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仿宋_GB2312"/>
          <w:sz w:val="32"/>
        </w:rPr>
      </w:pPr>
    </w:p>
    <w:p>
      <w:pPr>
        <w:spacing w:line="580" w:lineRule="exact"/>
        <w:jc w:val="center"/>
        <w:rPr>
          <w:rFonts w:eastAsia="仿宋_GB2312"/>
          <w:sz w:val="32"/>
        </w:rPr>
      </w:pPr>
    </w:p>
    <w:p>
      <w:pPr>
        <w:spacing w:line="580" w:lineRule="exact"/>
        <w:jc w:val="center"/>
        <w:rPr>
          <w:rFonts w:eastAsia="仿宋_GB2312"/>
          <w:sz w:val="32"/>
        </w:rPr>
      </w:pPr>
    </w:p>
    <w:p>
      <w:pPr>
        <w:spacing w:line="580" w:lineRule="exact"/>
        <w:jc w:val="center"/>
        <w:rPr>
          <w:rFonts w:eastAsia="仿宋_GB2312"/>
          <w:sz w:val="32"/>
        </w:rPr>
      </w:pPr>
    </w:p>
    <w:p>
      <w:pPr>
        <w:spacing w:line="580" w:lineRule="exact"/>
        <w:jc w:val="center"/>
        <w:rPr>
          <w:rFonts w:eastAsia="仿宋_GB2312"/>
          <w:sz w:val="32"/>
        </w:rPr>
      </w:pPr>
    </w:p>
    <w:p>
      <w:pPr>
        <w:spacing w:line="580" w:lineRule="exact"/>
        <w:jc w:val="center"/>
        <w:rPr>
          <w:rFonts w:eastAsia="楷体_GB2312"/>
          <w:sz w:val="32"/>
        </w:rPr>
      </w:pPr>
      <w:r>
        <w:rPr>
          <w:rFonts w:eastAsia="楷体_GB2312"/>
          <w:sz w:val="32"/>
        </w:rPr>
        <w:t>常政发</w:t>
      </w:r>
      <w:r>
        <w:rPr>
          <w:rFonts w:eastAsia="华文中宋"/>
          <w:sz w:val="32"/>
        </w:rPr>
        <w:t>〔</w:t>
      </w:r>
      <w:r>
        <w:rPr>
          <w:rFonts w:eastAsia="楷体_GB2312"/>
          <w:sz w:val="32"/>
        </w:rPr>
        <w:t>201</w:t>
      </w:r>
      <w:r>
        <w:rPr>
          <w:rFonts w:hint="eastAsia" w:eastAsia="楷体_GB2312"/>
          <w:sz w:val="32"/>
        </w:rPr>
        <w:t>9</w:t>
      </w:r>
      <w:r>
        <w:rPr>
          <w:rFonts w:eastAsia="华文中宋"/>
          <w:sz w:val="32"/>
        </w:rPr>
        <w:t>〕</w:t>
      </w:r>
      <w:r>
        <w:rPr>
          <w:rFonts w:hint="eastAsia" w:eastAsia="楷体_GB2312"/>
          <w:sz w:val="32"/>
        </w:rPr>
        <w:t>21</w:t>
      </w:r>
      <w:r>
        <w:rPr>
          <w:rFonts w:eastAsia="楷体_GB2312"/>
          <w:sz w:val="32"/>
        </w:rPr>
        <w:t>号</w:t>
      </w:r>
    </w:p>
    <w:p>
      <w:pPr>
        <w:spacing w:line="580" w:lineRule="exact"/>
        <w:jc w:val="center"/>
        <w:rPr>
          <w:rFonts w:eastAsia="楷体_GB2312"/>
          <w:sz w:val="32"/>
        </w:rPr>
      </w:pPr>
    </w:p>
    <w:p>
      <w:pPr>
        <w:spacing w:line="580" w:lineRule="exact"/>
        <w:jc w:val="center"/>
        <w:rPr>
          <w:rFonts w:eastAsia="仿宋_GB2312"/>
          <w:sz w:val="32"/>
        </w:rPr>
      </w:pPr>
    </w:p>
    <w:p>
      <w:pPr>
        <w:spacing w:line="580" w:lineRule="exact"/>
        <w:jc w:val="center"/>
        <w:rPr>
          <w:rFonts w:eastAsia="华文中宋"/>
          <w:sz w:val="44"/>
          <w:szCs w:val="44"/>
        </w:rPr>
      </w:pPr>
      <w:r>
        <w:rPr>
          <w:rFonts w:hint="eastAsia" w:eastAsia="华文中宋"/>
          <w:sz w:val="44"/>
          <w:szCs w:val="44"/>
        </w:rPr>
        <w:t>二0一九</w:t>
      </w:r>
      <w:r>
        <w:rPr>
          <w:rFonts w:eastAsia="华文中宋"/>
          <w:sz w:val="44"/>
          <w:szCs w:val="44"/>
        </w:rPr>
        <w:t>年防汛工作意见</w:t>
      </w:r>
    </w:p>
    <w:p>
      <w:pPr>
        <w:spacing w:line="580" w:lineRule="exact"/>
        <w:ind w:firstLine="640" w:firstLineChars="200"/>
        <w:jc w:val="center"/>
        <w:rPr>
          <w:rFonts w:eastAsia="仿宋_GB2312"/>
          <w:kern w:val="0"/>
          <w:sz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为</w:t>
      </w:r>
      <w:r>
        <w:rPr>
          <w:rFonts w:eastAsia="仿宋_GB2312"/>
          <w:kern w:val="0"/>
          <w:sz w:val="32"/>
        </w:rPr>
        <w:t>扎实做好今年防汛工作，实现全</w:t>
      </w:r>
      <w:r>
        <w:rPr>
          <w:rFonts w:hint="eastAsia" w:eastAsia="仿宋_GB2312"/>
          <w:kern w:val="0"/>
          <w:sz w:val="32"/>
        </w:rPr>
        <w:t>镇</w:t>
      </w:r>
      <w:r>
        <w:rPr>
          <w:rFonts w:eastAsia="仿宋_GB2312"/>
          <w:kern w:val="0"/>
          <w:sz w:val="32"/>
        </w:rPr>
        <w:t>安全度汛，确保人民群众生命、财产安全，</w:t>
      </w:r>
      <w:r>
        <w:rPr>
          <w:rFonts w:hint="eastAsia" w:eastAsia="仿宋_GB2312"/>
          <w:kern w:val="0"/>
          <w:sz w:val="32"/>
        </w:rPr>
        <w:t>为</w:t>
      </w:r>
      <w:r>
        <w:rPr>
          <w:rFonts w:hint="eastAsia" w:ascii="仿宋_GB2312" w:hAnsi="宋体" w:eastAsia="仿宋_GB2312"/>
          <w:sz w:val="32"/>
          <w:szCs w:val="32"/>
        </w:rPr>
        <w:t>全镇经济社会持续稳定健康发展提供有力保障，</w:t>
      </w:r>
      <w:r>
        <w:rPr>
          <w:rFonts w:hint="eastAsia" w:eastAsia="仿宋_GB2312"/>
          <w:kern w:val="0"/>
          <w:sz w:val="32"/>
        </w:rPr>
        <w:t>按照市、区</w:t>
      </w:r>
      <w:r>
        <w:rPr>
          <w:rFonts w:eastAsia="仿宋_GB2312"/>
          <w:kern w:val="0"/>
          <w:sz w:val="32"/>
        </w:rPr>
        <w:t>防汛</w:t>
      </w:r>
      <w:r>
        <w:rPr>
          <w:rFonts w:hint="eastAsia" w:eastAsia="仿宋_GB2312"/>
          <w:kern w:val="0"/>
          <w:sz w:val="32"/>
        </w:rPr>
        <w:t>抗旱工作会议安排部署，</w:t>
      </w:r>
      <w:r>
        <w:rPr>
          <w:rFonts w:eastAsia="仿宋_GB2312"/>
          <w:kern w:val="0"/>
          <w:sz w:val="32"/>
        </w:rPr>
        <w:t>结合我</w:t>
      </w:r>
      <w:r>
        <w:rPr>
          <w:rFonts w:hint="eastAsia" w:eastAsia="仿宋_GB2312"/>
          <w:kern w:val="0"/>
          <w:sz w:val="32"/>
        </w:rPr>
        <w:t>镇</w:t>
      </w:r>
      <w:r>
        <w:rPr>
          <w:rFonts w:eastAsia="仿宋_GB2312"/>
          <w:kern w:val="0"/>
          <w:sz w:val="32"/>
        </w:rPr>
        <w:t>实际，特提出如下意见：</w:t>
      </w:r>
    </w:p>
    <w:p>
      <w:pPr>
        <w:spacing w:line="580" w:lineRule="exact"/>
        <w:ind w:firstLine="640" w:firstLineChars="200"/>
        <w:rPr>
          <w:rFonts w:eastAsia="黑体"/>
          <w:kern w:val="0"/>
          <w:sz w:val="32"/>
        </w:rPr>
      </w:pPr>
      <w:r>
        <w:rPr>
          <w:rFonts w:eastAsia="黑体"/>
          <w:kern w:val="0"/>
          <w:sz w:val="32"/>
        </w:rPr>
        <w:t>一、认清形势，明确任务，确保全镇安全度汛</w:t>
      </w:r>
    </w:p>
    <w:p>
      <w:pPr>
        <w:pStyle w:val="6"/>
        <w:spacing w:beforeAutospacing="0" w:afterAutospacing="0" w:line="580" w:lineRule="exact"/>
        <w:ind w:firstLine="640" w:firstLineChars="200"/>
        <w:jc w:val="both"/>
        <w:rPr>
          <w:rFonts w:eastAsia="仿宋_GB2312"/>
          <w:kern w:val="0"/>
          <w:sz w:val="32"/>
        </w:rPr>
      </w:pPr>
      <w:r>
        <w:rPr>
          <w:rFonts w:eastAsia="仿宋_GB2312"/>
          <w:sz w:val="32"/>
        </w:rPr>
        <w:t>我镇地处薛城主要防汛河道下游，做好防汛工作事关改革发展稳定大局，责任重大</w:t>
      </w:r>
      <w:r>
        <w:rPr>
          <w:rFonts w:hint="eastAsia" w:eastAsia="仿宋_GB2312"/>
          <w:sz w:val="32"/>
        </w:rPr>
        <w:t>，</w:t>
      </w:r>
      <w:r>
        <w:rPr>
          <w:rFonts w:eastAsia="仿宋_GB2312"/>
          <w:sz w:val="32"/>
        </w:rPr>
        <w:t>意义深远。</w:t>
      </w:r>
      <w:r>
        <w:rPr>
          <w:rFonts w:hint="eastAsia" w:eastAsia="仿宋_GB2312"/>
          <w:sz w:val="32"/>
        </w:rPr>
        <w:t>目前</w:t>
      </w:r>
      <w:r>
        <w:rPr>
          <w:rFonts w:eastAsia="仿宋_GB2312"/>
          <w:sz w:val="32"/>
        </w:rPr>
        <w:t>河流、水库水位处于历史低位，防汛压力有所缓解</w:t>
      </w:r>
      <w:r>
        <w:rPr>
          <w:rFonts w:hint="eastAsia" w:eastAsia="仿宋_GB2312"/>
          <w:sz w:val="32"/>
        </w:rPr>
        <w:t>，防汛</w:t>
      </w:r>
      <w:r>
        <w:rPr>
          <w:rFonts w:eastAsia="仿宋_GB2312"/>
          <w:sz w:val="32"/>
        </w:rPr>
        <w:t>意识</w:t>
      </w:r>
      <w:r>
        <w:rPr>
          <w:rFonts w:hint="eastAsia" w:eastAsia="仿宋_GB2312"/>
          <w:sz w:val="32"/>
        </w:rPr>
        <w:t>有所</w:t>
      </w:r>
      <w:r>
        <w:rPr>
          <w:rFonts w:eastAsia="仿宋_GB2312"/>
          <w:sz w:val="32"/>
        </w:rPr>
        <w:t>松动，是当前防汛工作面临</w:t>
      </w:r>
      <w:r>
        <w:rPr>
          <w:rFonts w:hint="eastAsia" w:eastAsia="仿宋_GB2312"/>
          <w:sz w:val="32"/>
        </w:rPr>
        <w:t>的</w:t>
      </w:r>
      <w:r>
        <w:rPr>
          <w:rFonts w:hint="eastAsia" w:eastAsia="仿宋_GB2312"/>
          <w:sz w:val="32"/>
          <w:lang w:eastAsia="zh-CN"/>
        </w:rPr>
        <w:t>极</w:t>
      </w:r>
      <w:r>
        <w:rPr>
          <w:rFonts w:hint="eastAsia" w:eastAsia="仿宋_GB2312"/>
          <w:sz w:val="32"/>
        </w:rPr>
        <w:t>大隐患。坚持防汛抗旱并举，做到兴利与除害结合，立足防大汛、抗大洪、抢大险，以防洪保平安为目标，以江河堤防、水库、</w:t>
      </w:r>
      <w:r>
        <w:rPr>
          <w:rFonts w:hint="eastAsia" w:eastAsia="仿宋_GB2312"/>
          <w:sz w:val="32"/>
          <w:lang w:eastAsia="zh-CN"/>
        </w:rPr>
        <w:t>城</w:t>
      </w:r>
      <w:r>
        <w:rPr>
          <w:rFonts w:hint="eastAsia" w:eastAsia="仿宋_GB2312"/>
          <w:sz w:val="32"/>
        </w:rPr>
        <w:t>镇防洪为重点，做好各项防汛抗旱准备和抢险工作。在一般洪水范围内，确保江河堤防不决口，水库不垮坝，交通和通讯线路不中断，人员无伤亡。超标准洪水时，全力以赴实施</w:t>
      </w:r>
      <w:r>
        <w:rPr>
          <w:rFonts w:hint="eastAsia" w:eastAsia="仿宋_GB2312"/>
          <w:sz w:val="32"/>
          <w:lang w:eastAsia="zh-CN"/>
        </w:rPr>
        <w:t>“</w:t>
      </w:r>
      <w:r>
        <w:rPr>
          <w:rFonts w:hint="eastAsia" w:eastAsia="仿宋_GB2312"/>
          <w:sz w:val="32"/>
        </w:rPr>
        <w:t>防、抢、撤</w:t>
      </w:r>
      <w:r>
        <w:rPr>
          <w:rFonts w:hint="eastAsia" w:eastAsia="仿宋_GB2312"/>
          <w:sz w:val="32"/>
          <w:lang w:eastAsia="zh-CN"/>
        </w:rPr>
        <w:t>”</w:t>
      </w:r>
      <w:r>
        <w:rPr>
          <w:rFonts w:hint="eastAsia" w:eastAsia="仿宋_GB2312"/>
          <w:sz w:val="32"/>
        </w:rPr>
        <w:t>方案，把灾害损失降低到最低程度，全力做好防汛工作，为全镇社会稳定和经济发展提供可靠的安全保障。同时全力做好防御严重干旱和长期干旱的各项工作，确保人民群众生活、生产用水。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hint="eastAsia" w:ascii="仿宋_GB2312" w:hAnsi="CG Times" w:eastAsia="仿宋_GB2312"/>
          <w:sz w:val="32"/>
          <w:szCs w:val="32"/>
        </w:rPr>
        <w:t>认真贯彻“安全第一，常备不懈，以防为主，全力抢险”的防汛工作方针，充分利用现有的防洪工程体系和防灾减灾非工程措施，努力提高抗御洪水能力。坚持防汛抗旱两手抓，促进防洪兴利接轨，</w:t>
      </w:r>
      <w:r>
        <w:rPr>
          <w:rFonts w:eastAsia="仿宋_GB2312"/>
          <w:kern w:val="0"/>
          <w:sz w:val="32"/>
        </w:rPr>
        <w:t>统筹全</w:t>
      </w:r>
      <w:r>
        <w:rPr>
          <w:rFonts w:hint="eastAsia" w:eastAsia="仿宋_GB2312"/>
          <w:kern w:val="0"/>
          <w:sz w:val="32"/>
        </w:rPr>
        <w:t>镇</w:t>
      </w:r>
      <w:r>
        <w:rPr>
          <w:rFonts w:eastAsia="仿宋_GB2312"/>
          <w:kern w:val="0"/>
          <w:sz w:val="32"/>
        </w:rPr>
        <w:t>的生态水系建设，做到防汛抗旱统筹兼顾，为促进全</w:t>
      </w:r>
      <w:r>
        <w:rPr>
          <w:rFonts w:hint="eastAsia" w:eastAsia="仿宋_GB2312"/>
          <w:kern w:val="0"/>
          <w:sz w:val="32"/>
        </w:rPr>
        <w:t>镇</w:t>
      </w:r>
      <w:r>
        <w:rPr>
          <w:rFonts w:eastAsia="仿宋_GB2312"/>
          <w:kern w:val="0"/>
          <w:sz w:val="32"/>
        </w:rPr>
        <w:t>经济社会可持续发展</w:t>
      </w:r>
      <w:r>
        <w:rPr>
          <w:rFonts w:hint="eastAsia" w:eastAsia="仿宋_GB2312"/>
          <w:kern w:val="0"/>
          <w:sz w:val="32"/>
        </w:rPr>
        <w:t>和生态环境保护</w:t>
      </w:r>
      <w:r>
        <w:rPr>
          <w:rFonts w:eastAsia="仿宋_GB2312"/>
          <w:kern w:val="0"/>
          <w:sz w:val="32"/>
        </w:rPr>
        <w:t>提供有力的水资源保障。</w:t>
      </w:r>
    </w:p>
    <w:p>
      <w:pPr>
        <w:spacing w:line="580" w:lineRule="exact"/>
        <w:ind w:firstLine="640" w:firstLineChars="200"/>
        <w:rPr>
          <w:rFonts w:hint="eastAsia" w:eastAsia="黑体"/>
          <w:kern w:val="0"/>
          <w:sz w:val="32"/>
          <w:lang w:eastAsia="zh-CN"/>
        </w:rPr>
      </w:pPr>
      <w:r>
        <w:rPr>
          <w:rFonts w:eastAsia="黑体"/>
          <w:kern w:val="0"/>
          <w:sz w:val="32"/>
        </w:rPr>
        <w:t>二、</w:t>
      </w:r>
      <w:r>
        <w:rPr>
          <w:rFonts w:hint="eastAsia" w:eastAsia="黑体"/>
          <w:kern w:val="0"/>
          <w:sz w:val="32"/>
          <w:lang w:eastAsia="zh-CN"/>
        </w:rPr>
        <w:t>预防为主、全面排查，强化</w:t>
      </w:r>
      <w:r>
        <w:rPr>
          <w:rFonts w:hint="eastAsia" w:eastAsia="黑体"/>
          <w:kern w:val="0"/>
          <w:sz w:val="32"/>
        </w:rPr>
        <w:t>防范措施</w:t>
      </w:r>
      <w:r>
        <w:rPr>
          <w:rFonts w:hint="eastAsia" w:eastAsia="黑体"/>
          <w:kern w:val="0"/>
          <w:sz w:val="32"/>
          <w:lang w:eastAsia="zh-CN"/>
        </w:rPr>
        <w:t>落实</w:t>
      </w:r>
    </w:p>
    <w:p>
      <w:pPr>
        <w:pStyle w:val="6"/>
        <w:spacing w:beforeAutospacing="0" w:afterAutospacing="0" w:line="580" w:lineRule="exact"/>
        <w:ind w:firstLine="640" w:firstLineChars="200"/>
        <w:jc w:val="both"/>
        <w:rPr>
          <w:rFonts w:hint="eastAsia" w:eastAsia="黑体"/>
          <w:kern w:val="0"/>
          <w:sz w:val="32"/>
        </w:rPr>
      </w:pPr>
      <w:r>
        <w:rPr>
          <w:rFonts w:ascii="Times New Roman" w:hAnsi="Times New Roman" w:eastAsia="仿宋_GB2312" w:cs="Times New Roman"/>
          <w:sz w:val="32"/>
        </w:rPr>
        <w:t>各村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居</w:t>
      </w:r>
      <w:r>
        <w:rPr>
          <w:rFonts w:ascii="Times New Roman" w:hAnsi="Times New Roman" w:eastAsia="仿宋_GB2312" w:cs="Times New Roman"/>
          <w:sz w:val="32"/>
        </w:rPr>
        <w:t>、各单位都要在</w:t>
      </w:r>
      <w:r>
        <w:rPr>
          <w:rFonts w:hint="eastAsia" w:ascii="Times New Roman" w:hAnsi="Times New Roman" w:eastAsia="仿宋_GB2312" w:cs="Times New Roman"/>
          <w:sz w:val="32"/>
        </w:rPr>
        <w:t>汛</w:t>
      </w:r>
      <w:r>
        <w:rPr>
          <w:rFonts w:ascii="Times New Roman" w:hAnsi="Times New Roman" w:eastAsia="仿宋_GB2312" w:cs="Times New Roman"/>
          <w:sz w:val="32"/>
        </w:rPr>
        <w:t>前制定防汛方案，组织</w:t>
      </w:r>
      <w:r>
        <w:rPr>
          <w:rFonts w:hint="eastAsia" w:ascii="Times New Roman" w:hAnsi="Times New Roman" w:eastAsia="仿宋_GB2312" w:cs="Times New Roman"/>
          <w:sz w:val="32"/>
        </w:rPr>
        <w:t>人员</w:t>
      </w:r>
      <w:r>
        <w:rPr>
          <w:rFonts w:ascii="Times New Roman" w:hAnsi="Times New Roman" w:eastAsia="仿宋_GB2312" w:cs="Times New Roman"/>
          <w:sz w:val="32"/>
        </w:rPr>
        <w:t>对辖区内的堤防、塘库、排洪渠、农户危房等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度</w:t>
      </w:r>
      <w:r>
        <w:rPr>
          <w:rFonts w:ascii="Times New Roman" w:hAnsi="Times New Roman" w:eastAsia="仿宋_GB2312" w:cs="Times New Roman"/>
          <w:sz w:val="32"/>
        </w:rPr>
        <w:t>汛设施进行一次全面检查，对查出的问题和存在的隐患要落实专人，采取措施及早予以解决排险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。镇防指对各单位存在的防汛隐患下达行政指令，各单位接到指令后，要快速反应、立即行动，及时解决</w:t>
      </w:r>
      <w:r>
        <w:rPr>
          <w:rFonts w:hint="eastAsia" w:eastAsia="仿宋_GB2312"/>
          <w:kern w:val="0"/>
          <w:sz w:val="32"/>
          <w:lang w:eastAsia="zh-CN"/>
        </w:rPr>
        <w:t>辖区河道、库塘防汛安全问题</w:t>
      </w:r>
      <w:r>
        <w:rPr>
          <w:rFonts w:eastAsia="仿宋_GB2312"/>
          <w:kern w:val="0"/>
          <w:sz w:val="32"/>
        </w:rPr>
        <w:t>，保证行洪畅通。</w:t>
      </w:r>
      <w:r>
        <w:rPr>
          <w:rFonts w:ascii="Times New Roman" w:hAnsi="Times New Roman" w:eastAsia="仿宋_GB2312" w:cs="Times New Roman"/>
          <w:sz w:val="32"/>
        </w:rPr>
        <w:t>同时备足防汛物资器材，落实抢险队伍</w:t>
      </w:r>
      <w:r>
        <w:rPr>
          <w:rFonts w:hint="eastAsia" w:ascii="Times New Roman" w:hAnsi="Times New Roman" w:eastAsia="仿宋_GB2312" w:cs="Times New Roman"/>
          <w:sz w:val="32"/>
        </w:rPr>
        <w:t>。</w:t>
      </w:r>
      <w:r>
        <w:rPr>
          <w:rFonts w:eastAsia="仿宋_GB2312"/>
          <w:kern w:val="0"/>
          <w:sz w:val="32"/>
        </w:rPr>
        <w:t>对</w:t>
      </w:r>
      <w:r>
        <w:rPr>
          <w:rFonts w:hint="eastAsia" w:eastAsia="仿宋_GB2312"/>
          <w:kern w:val="0"/>
          <w:sz w:val="32"/>
          <w:lang w:eastAsia="zh-CN"/>
        </w:rPr>
        <w:t>存在安全</w:t>
      </w:r>
      <w:r>
        <w:rPr>
          <w:rFonts w:eastAsia="仿宋_GB2312"/>
          <w:kern w:val="0"/>
          <w:sz w:val="32"/>
        </w:rPr>
        <w:t>隐患地点</w:t>
      </w:r>
      <w:r>
        <w:rPr>
          <w:rFonts w:hint="eastAsia" w:eastAsia="仿宋_GB2312"/>
          <w:kern w:val="0"/>
          <w:sz w:val="32"/>
          <w:lang w:eastAsia="zh-CN"/>
        </w:rPr>
        <w:t>要</w:t>
      </w:r>
      <w:r>
        <w:rPr>
          <w:rFonts w:eastAsia="仿宋_GB2312"/>
          <w:kern w:val="0"/>
          <w:sz w:val="32"/>
        </w:rPr>
        <w:t>备足抢险物料</w:t>
      </w:r>
      <w:r>
        <w:rPr>
          <w:rFonts w:hint="eastAsia" w:eastAsia="仿宋_GB2312"/>
          <w:kern w:val="0"/>
          <w:sz w:val="32"/>
        </w:rPr>
        <w:t>，</w:t>
      </w:r>
      <w:r>
        <w:rPr>
          <w:rFonts w:eastAsia="仿宋_GB2312"/>
          <w:kern w:val="0"/>
          <w:sz w:val="32"/>
          <w:szCs w:val="32"/>
        </w:rPr>
        <w:t>做到24小时专人值守。</w:t>
      </w:r>
      <w:r>
        <w:rPr>
          <w:rFonts w:eastAsia="仿宋_GB2312"/>
          <w:kern w:val="0"/>
          <w:sz w:val="32"/>
        </w:rPr>
        <w:t>各</w:t>
      </w:r>
      <w:r>
        <w:rPr>
          <w:rFonts w:hint="eastAsia" w:eastAsia="仿宋_GB2312"/>
          <w:kern w:val="0"/>
          <w:sz w:val="32"/>
        </w:rPr>
        <w:t>村</w:t>
      </w:r>
      <w:r>
        <w:rPr>
          <w:rFonts w:hint="eastAsia" w:eastAsia="仿宋_GB2312"/>
          <w:kern w:val="0"/>
          <w:sz w:val="32"/>
          <w:lang w:eastAsia="zh-CN"/>
        </w:rPr>
        <w:t>居</w:t>
      </w:r>
      <w:r>
        <w:rPr>
          <w:rFonts w:eastAsia="仿宋_GB2312"/>
          <w:kern w:val="0"/>
          <w:sz w:val="32"/>
        </w:rPr>
        <w:t>要切实做好低洼区域、蔬菜基地、高效经济作物种植区的</w:t>
      </w:r>
      <w:r>
        <w:rPr>
          <w:rFonts w:hint="eastAsia" w:eastAsia="仿宋_GB2312"/>
          <w:kern w:val="0"/>
          <w:sz w:val="32"/>
        </w:rPr>
        <w:t>防汛</w:t>
      </w:r>
      <w:r>
        <w:rPr>
          <w:rFonts w:eastAsia="仿宋_GB2312"/>
          <w:kern w:val="0"/>
          <w:sz w:val="32"/>
        </w:rPr>
        <w:t>排涝</w:t>
      </w:r>
      <w:r>
        <w:rPr>
          <w:rFonts w:hint="eastAsia" w:eastAsia="仿宋_GB2312"/>
          <w:kern w:val="0"/>
          <w:sz w:val="32"/>
        </w:rPr>
        <w:t>防台风</w:t>
      </w:r>
      <w:r>
        <w:rPr>
          <w:rFonts w:eastAsia="仿宋_GB2312"/>
          <w:kern w:val="0"/>
          <w:sz w:val="32"/>
        </w:rPr>
        <w:t>工作，</w:t>
      </w:r>
      <w:r>
        <w:rPr>
          <w:rFonts w:hint="eastAsia" w:eastAsia="仿宋_GB2312"/>
          <w:kern w:val="0"/>
          <w:sz w:val="32"/>
        </w:rPr>
        <w:t>及时通知、宣传发动群众</w:t>
      </w:r>
      <w:r>
        <w:rPr>
          <w:rFonts w:hint="eastAsia" w:eastAsia="仿宋_GB2312"/>
          <w:kern w:val="0"/>
          <w:sz w:val="32"/>
          <w:lang w:eastAsia="zh-CN"/>
        </w:rPr>
        <w:t>，增强</w:t>
      </w:r>
      <w:r>
        <w:rPr>
          <w:rFonts w:hint="eastAsia" w:eastAsia="仿宋_GB2312"/>
          <w:kern w:val="0"/>
          <w:sz w:val="32"/>
        </w:rPr>
        <w:t>抗击台风、暴雨的能力，</w:t>
      </w:r>
      <w:r>
        <w:rPr>
          <w:rFonts w:eastAsia="仿宋_GB2312"/>
          <w:kern w:val="0"/>
          <w:sz w:val="32"/>
        </w:rPr>
        <w:t>加大镇驻地、村庄周边排水工程治理力度，彻底清除公路</w:t>
      </w:r>
      <w:r>
        <w:rPr>
          <w:rFonts w:hint="eastAsia" w:eastAsia="仿宋_GB2312"/>
          <w:kern w:val="0"/>
          <w:sz w:val="32"/>
          <w:lang w:eastAsia="zh-CN"/>
        </w:rPr>
        <w:t>沿线、田间</w:t>
      </w:r>
      <w:r>
        <w:rPr>
          <w:rFonts w:eastAsia="仿宋_GB2312"/>
          <w:kern w:val="0"/>
          <w:sz w:val="32"/>
        </w:rPr>
        <w:t>沟渠内的</w:t>
      </w:r>
      <w:r>
        <w:rPr>
          <w:rFonts w:hint="eastAsia" w:eastAsia="仿宋_GB2312"/>
          <w:kern w:val="0"/>
          <w:sz w:val="32"/>
        </w:rPr>
        <w:t>堵水</w:t>
      </w:r>
      <w:r>
        <w:rPr>
          <w:rFonts w:eastAsia="仿宋_GB2312"/>
          <w:kern w:val="0"/>
          <w:sz w:val="32"/>
        </w:rPr>
        <w:t>杂</w:t>
      </w:r>
      <w:r>
        <w:rPr>
          <w:rFonts w:hint="eastAsia" w:eastAsia="仿宋_GB2312"/>
          <w:kern w:val="0"/>
          <w:sz w:val="32"/>
        </w:rPr>
        <w:t>物</w:t>
      </w:r>
      <w:r>
        <w:rPr>
          <w:rFonts w:eastAsia="仿宋_GB2312"/>
          <w:kern w:val="0"/>
          <w:sz w:val="32"/>
        </w:rPr>
        <w:t>，扎实做好防汛工程的重建、修复、加固工作，确保</w:t>
      </w:r>
      <w:r>
        <w:rPr>
          <w:rFonts w:hint="eastAsia" w:eastAsia="仿宋_GB2312"/>
          <w:kern w:val="0"/>
          <w:sz w:val="32"/>
          <w:lang w:eastAsia="zh-CN"/>
        </w:rPr>
        <w:t>防汛安全</w:t>
      </w:r>
      <w:r>
        <w:rPr>
          <w:rFonts w:eastAsia="仿宋_GB2312"/>
          <w:kern w:val="0"/>
          <w:sz w:val="32"/>
        </w:rPr>
        <w:t>。</w:t>
      </w:r>
    </w:p>
    <w:p>
      <w:pPr>
        <w:spacing w:line="580" w:lineRule="exact"/>
        <w:ind w:firstLine="640" w:firstLineChars="200"/>
        <w:rPr>
          <w:rFonts w:eastAsia="黑体"/>
          <w:kern w:val="0"/>
          <w:sz w:val="32"/>
        </w:rPr>
      </w:pPr>
      <w:r>
        <w:rPr>
          <w:rFonts w:eastAsia="黑体"/>
          <w:kern w:val="0"/>
          <w:sz w:val="32"/>
        </w:rPr>
        <w:t>三、</w:t>
      </w:r>
      <w:r>
        <w:rPr>
          <w:rFonts w:hint="eastAsia" w:eastAsia="黑体"/>
          <w:kern w:val="0"/>
          <w:sz w:val="32"/>
          <w:lang w:eastAsia="zh-CN"/>
        </w:rPr>
        <w:t>科学调度</w:t>
      </w:r>
      <w:r>
        <w:rPr>
          <w:rFonts w:eastAsia="黑体"/>
          <w:kern w:val="0"/>
          <w:sz w:val="32"/>
        </w:rPr>
        <w:t>，落实责任，夺取防汛工作的全面胜利</w:t>
      </w: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hint="eastAsia" w:eastAsia="楷体_GB2312"/>
          <w:kern w:val="0"/>
          <w:sz w:val="32"/>
        </w:rPr>
        <w:t>（</w:t>
      </w:r>
      <w:r>
        <w:rPr>
          <w:rFonts w:eastAsia="楷体_GB2312"/>
          <w:kern w:val="0"/>
          <w:sz w:val="32"/>
        </w:rPr>
        <w:t>一</w:t>
      </w:r>
      <w:r>
        <w:rPr>
          <w:rFonts w:hint="eastAsia" w:eastAsia="楷体_GB2312"/>
          <w:kern w:val="0"/>
          <w:sz w:val="32"/>
        </w:rPr>
        <w:t>）</w:t>
      </w:r>
      <w:r>
        <w:rPr>
          <w:rFonts w:eastAsia="楷体_GB2312"/>
          <w:kern w:val="0"/>
          <w:sz w:val="32"/>
        </w:rPr>
        <w:t>严格落实</w:t>
      </w:r>
      <w:r>
        <w:rPr>
          <w:rFonts w:hint="eastAsia" w:eastAsia="楷体_GB2312"/>
          <w:kern w:val="0"/>
          <w:sz w:val="32"/>
          <w:lang w:eastAsia="zh-CN"/>
        </w:rPr>
        <w:t>防汛工作责任</w:t>
      </w:r>
      <w:r>
        <w:rPr>
          <w:rFonts w:eastAsia="楷体_GB2312"/>
          <w:kern w:val="0"/>
          <w:sz w:val="32"/>
        </w:rPr>
        <w:t>制。</w:t>
      </w:r>
      <w:r>
        <w:rPr>
          <w:rFonts w:hint="eastAsia" w:eastAsia="仿宋_GB2312"/>
          <w:kern w:val="0"/>
          <w:sz w:val="32"/>
          <w:lang w:eastAsia="zh-CN"/>
        </w:rPr>
        <w:t>要</w:t>
      </w:r>
      <w:r>
        <w:rPr>
          <w:rFonts w:hint="eastAsia" w:ascii="仿宋_GB2312" w:hAnsi="CG Times" w:eastAsia="仿宋_GB2312"/>
          <w:sz w:val="32"/>
          <w:szCs w:val="32"/>
        </w:rPr>
        <w:t>落实党政同责、一岗双责的防汛抗旱防台风责任要求，</w:t>
      </w:r>
      <w:r>
        <w:rPr>
          <w:rFonts w:eastAsia="仿宋_GB2312"/>
          <w:kern w:val="0"/>
          <w:sz w:val="32"/>
        </w:rPr>
        <w:t>实行防汛工作部署、领导、指挥、行动四统一。解决</w:t>
      </w:r>
      <w:r>
        <w:rPr>
          <w:rFonts w:hint="eastAsia" w:eastAsia="仿宋_GB2312"/>
          <w:kern w:val="0"/>
          <w:sz w:val="32"/>
          <w:lang w:eastAsia="zh-CN"/>
        </w:rPr>
        <w:t>好各自辖区</w:t>
      </w:r>
      <w:r>
        <w:rPr>
          <w:rFonts w:eastAsia="仿宋_GB2312"/>
          <w:kern w:val="0"/>
          <w:sz w:val="32"/>
        </w:rPr>
        <w:t>防汛工作中的重点、难点问题，要</w:t>
      </w:r>
      <w:r>
        <w:rPr>
          <w:rFonts w:hint="eastAsia" w:eastAsia="仿宋_GB2312"/>
          <w:color w:val="000000"/>
          <w:sz w:val="32"/>
          <w:szCs w:val="32"/>
        </w:rPr>
        <w:t>对检查中发现的问题进行全面整改，建立台账，</w:t>
      </w:r>
      <w:r>
        <w:rPr>
          <w:rFonts w:eastAsia="仿宋_GB2312"/>
          <w:kern w:val="0"/>
          <w:sz w:val="32"/>
        </w:rPr>
        <w:t>尽快完成整改任务</w:t>
      </w:r>
      <w:r>
        <w:rPr>
          <w:rFonts w:hint="eastAsia" w:eastAsia="仿宋_GB2312"/>
          <w:kern w:val="0"/>
          <w:sz w:val="32"/>
        </w:rPr>
        <w:t>。</w:t>
      </w:r>
      <w:r>
        <w:rPr>
          <w:rFonts w:eastAsia="仿宋_GB2312"/>
          <w:kern w:val="0"/>
          <w:sz w:val="32"/>
        </w:rPr>
        <w:t>要严格按照“谁设障、谁清除、谁扒口、谁堵复”的原则，落实责任，限期清除。对因工作失职造成损失的，将严肃追究有关人员的责任</w:t>
      </w:r>
      <w:r>
        <w:rPr>
          <w:rFonts w:hint="eastAsia" w:eastAsia="仿宋_GB2312"/>
          <w:kern w:val="0"/>
          <w:sz w:val="32"/>
          <w:lang w:eastAsia="zh-CN"/>
        </w:rPr>
        <w:t>，</w:t>
      </w:r>
      <w:r>
        <w:rPr>
          <w:rFonts w:eastAsia="仿宋_GB2312"/>
          <w:kern w:val="0"/>
          <w:sz w:val="32"/>
        </w:rPr>
        <w:t>确保完成年度防汛任务。</w:t>
      </w:r>
    </w:p>
    <w:p>
      <w:pPr>
        <w:spacing w:line="580" w:lineRule="exact"/>
        <w:ind w:firstLine="640" w:firstLineChars="200"/>
        <w:rPr>
          <w:rFonts w:hint="eastAsia" w:ascii="仿宋_GB2312" w:hAnsi="CG Times" w:eastAsia="仿宋_GB2312"/>
          <w:sz w:val="32"/>
          <w:szCs w:val="32"/>
        </w:rPr>
      </w:pPr>
      <w:r>
        <w:rPr>
          <w:rFonts w:hint="eastAsia" w:eastAsia="楷体_GB2312"/>
          <w:kern w:val="0"/>
          <w:sz w:val="32"/>
        </w:rPr>
        <w:t>（</w:t>
      </w:r>
      <w:r>
        <w:rPr>
          <w:rFonts w:eastAsia="楷体_GB2312"/>
          <w:kern w:val="0"/>
          <w:sz w:val="32"/>
        </w:rPr>
        <w:t>二</w:t>
      </w:r>
      <w:r>
        <w:rPr>
          <w:rFonts w:hint="eastAsia" w:eastAsia="楷体_GB2312"/>
          <w:kern w:val="0"/>
          <w:sz w:val="32"/>
        </w:rPr>
        <w:t>）</w:t>
      </w:r>
      <w:r>
        <w:rPr>
          <w:rFonts w:eastAsia="楷体_GB2312"/>
          <w:kern w:val="0"/>
          <w:sz w:val="32"/>
        </w:rPr>
        <w:t>实行领导包工程责任制。</w:t>
      </w:r>
      <w:r>
        <w:rPr>
          <w:rFonts w:hint="eastAsia" w:ascii="仿宋_GB2312" w:hAnsi="CG Times" w:eastAsia="仿宋_GB2312"/>
          <w:sz w:val="32"/>
          <w:szCs w:val="32"/>
        </w:rPr>
        <w:t>包工程负责人实行常年分包制，把防汛抗旱防台风安全与“河长制”、“湖长制”实施结合起来。</w:t>
      </w:r>
      <w:r>
        <w:rPr>
          <w:rFonts w:hint="eastAsia" w:ascii="仿宋_GB2312" w:hAnsi="CG Times" w:eastAsia="仿宋_GB2312"/>
          <w:sz w:val="32"/>
          <w:szCs w:val="32"/>
          <w:lang w:eastAsia="zh-CN"/>
        </w:rPr>
        <w:t>各管区、村居</w:t>
      </w:r>
      <w:r>
        <w:rPr>
          <w:rFonts w:ascii="仿宋_GB2312" w:hAnsi="CG Times" w:eastAsia="仿宋_GB2312"/>
          <w:sz w:val="32"/>
          <w:szCs w:val="32"/>
        </w:rPr>
        <w:t>要按照分工，</w:t>
      </w:r>
      <w:r>
        <w:rPr>
          <w:rFonts w:hint="eastAsia" w:ascii="仿宋_GB2312" w:hAnsi="CG Times" w:eastAsia="仿宋_GB2312"/>
          <w:sz w:val="32"/>
          <w:szCs w:val="32"/>
        </w:rPr>
        <w:t>分别落实领导责任制、岗位责任制、技术责任制</w:t>
      </w:r>
      <w:r>
        <w:rPr>
          <w:rFonts w:hint="eastAsia" w:ascii="仿宋_GB2312" w:hAnsi="CG Times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CG Times" w:eastAsia="仿宋_GB2312"/>
          <w:sz w:val="32"/>
          <w:szCs w:val="32"/>
        </w:rPr>
        <w:t>要及早明确落实辖区内河道、水库、工矿、城区、低洼易涝区、重点薄弱区等责任人员名单。</w:t>
      </w:r>
      <w:r>
        <w:rPr>
          <w:rFonts w:ascii="仿宋_GB2312" w:hAnsi="CG Times" w:eastAsia="仿宋_GB2312"/>
          <w:sz w:val="32"/>
          <w:szCs w:val="32"/>
        </w:rPr>
        <w:t>工程技术人员具体负责防汛抢险的技术指导、服务，为领导决策提供科学依据。</w:t>
      </w:r>
      <w:r>
        <w:rPr>
          <w:rFonts w:hint="eastAsia" w:ascii="仿宋_GB2312" w:hAnsi="CG Times" w:eastAsia="仿宋_GB2312"/>
          <w:sz w:val="32"/>
          <w:szCs w:val="32"/>
        </w:rPr>
        <w:t>包工程负责人要根据工程的抗洪排涝能力、工程存在的问题和批准的汛期调度运用计划，加强工程管理，组织群众做好各项防汛抗旱防台风准备，果断处理防汛抗旱防台风中遇到的问题，当好抗洪抢险一线指挥员，同时要不断提高工程防洪和排涝标准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kern w:val="0"/>
          <w:sz w:val="32"/>
        </w:rPr>
        <w:t>（三）认真做好防汛抗旱防台风各项常规工作</w:t>
      </w:r>
      <w:r>
        <w:rPr>
          <w:rFonts w:hint="eastAsia" w:eastAsia="楷体_GB2312"/>
          <w:kern w:val="0"/>
          <w:sz w:val="32"/>
          <w:lang w:eastAsia="zh-CN"/>
        </w:rPr>
        <w:t>。</w:t>
      </w:r>
      <w:r>
        <w:rPr>
          <w:rFonts w:hint="eastAsia" w:ascii="仿宋_GB2312" w:hAnsi="CG Times" w:eastAsia="仿宋_GB2312"/>
          <w:sz w:val="32"/>
          <w:szCs w:val="32"/>
        </w:rPr>
        <w:t>要深入宣传《中华人民共和国防洪法》和《山东省实施〈中华人民共和国防洪法</w:t>
      </w:r>
      <w:r>
        <w:rPr>
          <w:rFonts w:hint="eastAsia" w:eastAsia="仿宋_GB2312"/>
          <w:kern w:val="0"/>
          <w:sz w:val="32"/>
        </w:rPr>
        <w:t>〉办法》，不断提高干部群众的防范化解风险意识。</w:t>
      </w:r>
      <w:r>
        <w:rPr>
          <w:rFonts w:eastAsia="仿宋_GB2312"/>
          <w:kern w:val="0"/>
          <w:sz w:val="32"/>
        </w:rPr>
        <w:t>扎实做好险工险段的除险加固和</w:t>
      </w:r>
      <w:r>
        <w:rPr>
          <w:rFonts w:hint="eastAsia" w:eastAsia="仿宋_GB2312"/>
          <w:kern w:val="0"/>
          <w:sz w:val="32"/>
        </w:rPr>
        <w:t>防汛准备</w:t>
      </w:r>
      <w:r>
        <w:rPr>
          <w:rFonts w:hint="eastAsia" w:eastAsia="仿宋_GB2312"/>
          <w:kern w:val="0"/>
          <w:sz w:val="32"/>
          <w:lang w:eastAsia="zh-CN"/>
        </w:rPr>
        <w:t>，</w:t>
      </w:r>
      <w:r>
        <w:rPr>
          <w:rFonts w:eastAsia="仿宋_GB2312"/>
          <w:kern w:val="0"/>
          <w:sz w:val="32"/>
        </w:rPr>
        <w:t>及时备足防汛物料，落实防汛队伍。在汛期</w:t>
      </w:r>
      <w:r>
        <w:rPr>
          <w:rFonts w:hint="eastAsia" w:eastAsia="仿宋_GB2312"/>
          <w:kern w:val="0"/>
          <w:sz w:val="32"/>
          <w:lang w:eastAsia="zh-CN"/>
        </w:rPr>
        <w:t>内</w:t>
      </w:r>
      <w:r>
        <w:rPr>
          <w:rFonts w:eastAsia="仿宋_GB2312"/>
          <w:kern w:val="0"/>
          <w:sz w:val="32"/>
        </w:rPr>
        <w:t>，各村</w:t>
      </w:r>
      <w:r>
        <w:rPr>
          <w:rFonts w:hint="eastAsia" w:eastAsia="仿宋_GB2312"/>
          <w:kern w:val="0"/>
          <w:sz w:val="32"/>
          <w:lang w:eastAsia="zh-CN"/>
        </w:rPr>
        <w:t>居</w:t>
      </w:r>
      <w:r>
        <w:rPr>
          <w:rFonts w:eastAsia="仿宋_GB2312"/>
          <w:kern w:val="0"/>
          <w:sz w:val="32"/>
        </w:rPr>
        <w:t>实行防汛24小时值班制度</w:t>
      </w:r>
      <w:r>
        <w:rPr>
          <w:rFonts w:hint="eastAsia" w:eastAsia="仿宋_GB2312"/>
          <w:kern w:val="0"/>
          <w:sz w:val="32"/>
          <w:lang w:eastAsia="zh-CN"/>
        </w:rPr>
        <w:t>，</w:t>
      </w:r>
      <w:r>
        <w:rPr>
          <w:rFonts w:eastAsia="仿宋_GB2312"/>
          <w:kern w:val="0"/>
          <w:sz w:val="32"/>
        </w:rPr>
        <w:t>及时上报汛情，发现问题及时解决</w:t>
      </w:r>
      <w:r>
        <w:rPr>
          <w:rFonts w:hint="eastAsia" w:eastAsia="仿宋_GB2312"/>
          <w:kern w:val="0"/>
          <w:sz w:val="32"/>
        </w:rPr>
        <w:t>，</w:t>
      </w:r>
      <w:r>
        <w:rPr>
          <w:rFonts w:eastAsia="仿宋_GB2312"/>
          <w:kern w:val="0"/>
          <w:sz w:val="32"/>
        </w:rPr>
        <w:t>严禁空岗、漏岗现象的发生</w:t>
      </w:r>
      <w:r>
        <w:rPr>
          <w:rFonts w:hint="eastAsia" w:eastAsia="仿宋_GB2312"/>
          <w:kern w:val="0"/>
          <w:sz w:val="32"/>
        </w:rPr>
        <w:t>。</w:t>
      </w:r>
      <w:r>
        <w:rPr>
          <w:rFonts w:eastAsia="仿宋_GB2312"/>
          <w:kern w:val="0"/>
          <w:sz w:val="32"/>
        </w:rPr>
        <w:t>做好防汛工作，必须依靠全</w:t>
      </w:r>
      <w:r>
        <w:rPr>
          <w:rFonts w:hint="eastAsia" w:eastAsia="仿宋_GB2312"/>
          <w:kern w:val="0"/>
          <w:sz w:val="32"/>
        </w:rPr>
        <w:t>镇</w:t>
      </w:r>
      <w:r>
        <w:rPr>
          <w:rFonts w:eastAsia="仿宋_GB2312"/>
          <w:kern w:val="0"/>
          <w:sz w:val="32"/>
        </w:rPr>
        <w:t>上下的通力协作、共同努力。各</w:t>
      </w:r>
      <w:r>
        <w:rPr>
          <w:rFonts w:hint="eastAsia" w:eastAsia="仿宋_GB2312"/>
          <w:kern w:val="0"/>
          <w:sz w:val="32"/>
          <w:lang w:eastAsia="zh-CN"/>
        </w:rPr>
        <w:t>单位</w:t>
      </w:r>
      <w:r>
        <w:rPr>
          <w:rFonts w:eastAsia="仿宋_GB2312"/>
          <w:kern w:val="0"/>
          <w:sz w:val="32"/>
        </w:rPr>
        <w:t>在防汛工作中要讲政治、讲风格、讲纪律，下级服从上级，局部利益服从全局利益</w:t>
      </w:r>
      <w:r>
        <w:rPr>
          <w:rFonts w:eastAsia="仿宋_GB2312"/>
          <w:sz w:val="32"/>
          <w:szCs w:val="32"/>
        </w:rPr>
        <w:t>，</w:t>
      </w:r>
      <w:r>
        <w:rPr>
          <w:rFonts w:hint="eastAsia" w:ascii="仿宋_GB2312" w:hAnsi="CG Times" w:eastAsia="仿宋_GB2312"/>
          <w:sz w:val="32"/>
          <w:szCs w:val="32"/>
        </w:rPr>
        <w:t>及时通报汛情、雨情、险情，以便在紧急时刻相互支援抢险救灾，</w:t>
      </w:r>
      <w:r>
        <w:rPr>
          <w:rFonts w:eastAsia="仿宋_GB2312"/>
          <w:sz w:val="32"/>
          <w:szCs w:val="32"/>
        </w:rPr>
        <w:t>实现全</w:t>
      </w:r>
      <w:r>
        <w:rPr>
          <w:rFonts w:hint="eastAsia" w:eastAsia="仿宋_GB2312"/>
          <w:sz w:val="32"/>
          <w:szCs w:val="32"/>
        </w:rPr>
        <w:t>镇</w:t>
      </w:r>
      <w:r>
        <w:rPr>
          <w:rFonts w:eastAsia="仿宋_GB2312"/>
          <w:sz w:val="32"/>
          <w:szCs w:val="32"/>
        </w:rPr>
        <w:t xml:space="preserve">安全、平稳度汛。 </w:t>
      </w:r>
    </w:p>
    <w:p>
      <w:pPr>
        <w:spacing w:line="580" w:lineRule="exact"/>
        <w:rPr>
          <w:rFonts w:eastAsia="仿宋_GB2312"/>
          <w:kern w:val="0"/>
          <w:sz w:val="32"/>
        </w:rPr>
      </w:pP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>附：1、常庄镇防汛指挥部成员名单</w:t>
      </w: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 xml:space="preserve">    2、</w:t>
      </w:r>
      <w:r>
        <w:rPr>
          <w:rFonts w:hint="eastAsia" w:eastAsia="仿宋_GB2312"/>
          <w:kern w:val="0"/>
          <w:sz w:val="32"/>
        </w:rPr>
        <w:t>常庄镇包水库河段责任人名单</w:t>
      </w:r>
    </w:p>
    <w:p>
      <w:pPr>
        <w:spacing w:line="580" w:lineRule="exact"/>
        <w:ind w:firstLine="1280" w:firstLineChars="400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3、常庄镇防汛料物贮备任务分配表</w:t>
      </w:r>
    </w:p>
    <w:p>
      <w:pPr>
        <w:spacing w:line="580" w:lineRule="exact"/>
        <w:ind w:firstLine="1280" w:firstLineChars="400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4、常庄镇防汛抢险队伍分配表</w:t>
      </w:r>
    </w:p>
    <w:p>
      <w:pPr>
        <w:spacing w:line="580" w:lineRule="exact"/>
        <w:jc w:val="right"/>
        <w:rPr>
          <w:rFonts w:eastAsia="仿宋_GB2312"/>
          <w:kern w:val="0"/>
          <w:sz w:val="32"/>
        </w:rPr>
      </w:pPr>
    </w:p>
    <w:p>
      <w:pPr>
        <w:spacing w:line="580" w:lineRule="exact"/>
        <w:jc w:val="right"/>
        <w:rPr>
          <w:rFonts w:eastAsia="仿宋_GB2312"/>
          <w:kern w:val="0"/>
          <w:sz w:val="32"/>
        </w:rPr>
      </w:pPr>
    </w:p>
    <w:p>
      <w:pPr>
        <w:wordWrap w:val="0"/>
        <w:spacing w:line="580" w:lineRule="exact"/>
        <w:jc w:val="right"/>
        <w:rPr>
          <w:rFonts w:hint="default" w:eastAsia="仿宋_GB2312"/>
          <w:kern w:val="0"/>
          <w:sz w:val="32"/>
          <w:lang w:val="en-US" w:eastAsia="zh-CN"/>
        </w:rPr>
      </w:pPr>
      <w:r>
        <w:rPr>
          <w:rFonts w:hint="eastAsia" w:eastAsia="仿宋_GB2312"/>
          <w:kern w:val="0"/>
          <w:sz w:val="32"/>
        </w:rPr>
        <w:t>常庄镇人民政府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  </w:t>
      </w:r>
    </w:p>
    <w:p>
      <w:pPr>
        <w:spacing w:line="580" w:lineRule="exact"/>
        <w:jc w:val="right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>201</w:t>
      </w:r>
      <w:r>
        <w:rPr>
          <w:rFonts w:hint="eastAsia" w:eastAsia="仿宋_GB2312"/>
          <w:kern w:val="0"/>
          <w:sz w:val="32"/>
        </w:rPr>
        <w:t>9</w:t>
      </w:r>
      <w:r>
        <w:rPr>
          <w:rFonts w:eastAsia="仿宋_GB2312"/>
          <w:kern w:val="0"/>
          <w:sz w:val="32"/>
        </w:rPr>
        <w:t>年5月</w:t>
      </w:r>
      <w:r>
        <w:rPr>
          <w:rFonts w:hint="eastAsia" w:eastAsia="仿宋_GB2312"/>
          <w:kern w:val="0"/>
          <w:sz w:val="32"/>
        </w:rPr>
        <w:t>2</w:t>
      </w:r>
      <w:r>
        <w:rPr>
          <w:rFonts w:hint="eastAsia" w:eastAsia="仿宋_GB2312"/>
          <w:kern w:val="0"/>
          <w:sz w:val="32"/>
          <w:lang w:val="en-US" w:eastAsia="zh-CN"/>
        </w:rPr>
        <w:t>8</w:t>
      </w:r>
      <w:r>
        <w:rPr>
          <w:rFonts w:hint="eastAsia" w:eastAsia="仿宋_GB2312"/>
          <w:kern w:val="0"/>
          <w:sz w:val="32"/>
        </w:rPr>
        <w:t>日</w:t>
      </w:r>
    </w:p>
    <w:p>
      <w:pPr>
        <w:spacing w:line="580" w:lineRule="exact"/>
        <w:jc w:val="center"/>
        <w:rPr>
          <w:rFonts w:eastAsia="华文中宋"/>
          <w:kern w:val="0"/>
          <w:sz w:val="44"/>
          <w:szCs w:val="44"/>
        </w:rPr>
      </w:pPr>
      <w:r>
        <w:rPr>
          <w:rFonts w:eastAsia="华文中宋"/>
          <w:kern w:val="0"/>
          <w:sz w:val="44"/>
          <w:szCs w:val="44"/>
        </w:rPr>
        <w:br w:type="page"/>
      </w:r>
    </w:p>
    <w:p>
      <w:pPr>
        <w:spacing w:line="580" w:lineRule="exact"/>
        <w:rPr>
          <w:rFonts w:eastAsia="华文中宋"/>
          <w:kern w:val="0"/>
          <w:sz w:val="32"/>
          <w:szCs w:val="32"/>
        </w:rPr>
      </w:pPr>
      <w:r>
        <w:rPr>
          <w:rFonts w:hint="eastAsia" w:eastAsia="华文中宋"/>
          <w:kern w:val="0"/>
          <w:sz w:val="32"/>
          <w:szCs w:val="32"/>
        </w:rPr>
        <w:t>附件1：</w:t>
      </w:r>
    </w:p>
    <w:p>
      <w:pPr>
        <w:spacing w:line="580" w:lineRule="exact"/>
        <w:jc w:val="center"/>
        <w:rPr>
          <w:rFonts w:eastAsia="华文中宋"/>
          <w:kern w:val="0"/>
          <w:sz w:val="44"/>
          <w:szCs w:val="44"/>
        </w:rPr>
      </w:pPr>
      <w:r>
        <w:rPr>
          <w:rFonts w:eastAsia="华文中宋"/>
          <w:kern w:val="0"/>
          <w:sz w:val="44"/>
          <w:szCs w:val="44"/>
        </w:rPr>
        <w:t>常庄镇防汛指挥部</w:t>
      </w:r>
      <w:r>
        <w:rPr>
          <w:rFonts w:hint="eastAsia" w:eastAsia="华文中宋"/>
          <w:kern w:val="0"/>
          <w:sz w:val="44"/>
          <w:szCs w:val="44"/>
        </w:rPr>
        <w:t>成</w:t>
      </w:r>
      <w:r>
        <w:rPr>
          <w:rFonts w:eastAsia="华文中宋"/>
          <w:kern w:val="0"/>
          <w:sz w:val="44"/>
          <w:szCs w:val="44"/>
        </w:rPr>
        <w:t>员名单</w:t>
      </w:r>
    </w:p>
    <w:p>
      <w:pPr>
        <w:spacing w:line="580" w:lineRule="exact"/>
        <w:rPr>
          <w:rFonts w:eastAsia="仿宋_GB2312"/>
          <w:kern w:val="0"/>
          <w:sz w:val="32"/>
        </w:rPr>
      </w:pP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黑体"/>
          <w:kern w:val="0"/>
          <w:sz w:val="32"/>
        </w:rPr>
        <w:t>指  挥：</w:t>
      </w:r>
      <w:r>
        <w:rPr>
          <w:rFonts w:eastAsia="仿宋_GB2312"/>
          <w:kern w:val="0"/>
          <w:sz w:val="32"/>
        </w:rPr>
        <w:t>张晓翠</w:t>
      </w:r>
      <w:r>
        <w:rPr>
          <w:rFonts w:hint="eastAsia" w:eastAsia="仿宋_GB2312"/>
          <w:kern w:val="0"/>
          <w:sz w:val="32"/>
        </w:rPr>
        <w:t xml:space="preserve">  镇党委副书记、镇长</w:t>
      </w: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黑体"/>
          <w:kern w:val="0"/>
          <w:sz w:val="32"/>
        </w:rPr>
        <w:t>副指挥：</w:t>
      </w:r>
      <w:r>
        <w:rPr>
          <w:rFonts w:eastAsia="仿宋_GB2312"/>
          <w:kern w:val="0"/>
          <w:sz w:val="32"/>
        </w:rPr>
        <w:t>王均东</w:t>
      </w:r>
      <w:r>
        <w:rPr>
          <w:rFonts w:hint="eastAsia" w:eastAsia="仿宋_GB2312"/>
          <w:kern w:val="0"/>
          <w:sz w:val="32"/>
        </w:rPr>
        <w:t xml:space="preserve">  镇党委副书记</w:t>
      </w:r>
    </w:p>
    <w:p>
      <w:pPr>
        <w:spacing w:line="580" w:lineRule="exact"/>
        <w:ind w:firstLine="1920" w:firstLineChars="6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>宋志华</w:t>
      </w:r>
      <w:r>
        <w:rPr>
          <w:rFonts w:hint="eastAsia" w:eastAsia="仿宋_GB2312"/>
          <w:kern w:val="0"/>
          <w:sz w:val="32"/>
        </w:rPr>
        <w:t xml:space="preserve">  镇人大主席</w:t>
      </w:r>
    </w:p>
    <w:p>
      <w:pPr>
        <w:spacing w:line="580" w:lineRule="exact"/>
        <w:ind w:firstLine="1920" w:firstLineChars="6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>王  磊</w:t>
      </w:r>
      <w:r>
        <w:rPr>
          <w:rFonts w:hint="eastAsia" w:eastAsia="仿宋_GB2312"/>
          <w:kern w:val="0"/>
          <w:sz w:val="32"/>
        </w:rPr>
        <w:t xml:space="preserve">  镇党委委员、副镇长</w:t>
      </w:r>
    </w:p>
    <w:p>
      <w:pPr>
        <w:spacing w:line="580" w:lineRule="exact"/>
        <w:ind w:firstLine="1920" w:firstLineChars="6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>郭  森</w:t>
      </w:r>
      <w:r>
        <w:rPr>
          <w:rFonts w:hint="eastAsia" w:eastAsia="仿宋_GB2312"/>
          <w:kern w:val="0"/>
          <w:sz w:val="32"/>
        </w:rPr>
        <w:t xml:space="preserve">  镇副镇长</w:t>
      </w:r>
    </w:p>
    <w:p>
      <w:pPr>
        <w:spacing w:line="580" w:lineRule="exact"/>
        <w:ind w:firstLine="1920" w:firstLineChars="6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>赵</w:t>
      </w:r>
      <w:r>
        <w:rPr>
          <w:rFonts w:hint="eastAsia" w:eastAsia="仿宋_GB2312"/>
          <w:kern w:val="0"/>
          <w:sz w:val="32"/>
        </w:rPr>
        <w:t>月</w:t>
      </w:r>
      <w:r>
        <w:rPr>
          <w:rFonts w:eastAsia="仿宋_GB2312"/>
          <w:kern w:val="0"/>
          <w:sz w:val="32"/>
        </w:rPr>
        <w:t xml:space="preserve">彬  </w:t>
      </w:r>
      <w:r>
        <w:rPr>
          <w:rFonts w:hint="eastAsia" w:eastAsia="仿宋_GB2312"/>
          <w:kern w:val="0"/>
          <w:sz w:val="32"/>
        </w:rPr>
        <w:t>镇副镇长（挂职）、临山派出所所长</w:t>
      </w:r>
    </w:p>
    <w:p>
      <w:pPr>
        <w:spacing w:line="580" w:lineRule="exact"/>
        <w:ind w:firstLine="1920" w:firstLineChars="6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>张裕川</w:t>
      </w:r>
      <w:r>
        <w:rPr>
          <w:rFonts w:hint="eastAsia" w:eastAsia="仿宋_GB2312"/>
          <w:kern w:val="0"/>
          <w:sz w:val="32"/>
        </w:rPr>
        <w:t xml:space="preserve">  镇党委委员、武装部长</w:t>
      </w:r>
    </w:p>
    <w:p>
      <w:pPr>
        <w:spacing w:line="580" w:lineRule="exact"/>
        <w:ind w:firstLine="1920" w:firstLineChars="6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>郭庆海</w:t>
      </w:r>
      <w:r>
        <w:rPr>
          <w:rFonts w:hint="eastAsia" w:eastAsia="仿宋_GB2312"/>
          <w:kern w:val="0"/>
          <w:sz w:val="32"/>
        </w:rPr>
        <w:t xml:space="preserve">  镇主任科员</w:t>
      </w:r>
    </w:p>
    <w:p>
      <w:pPr>
        <w:spacing w:line="580" w:lineRule="exact"/>
        <w:ind w:firstLine="1920" w:firstLineChars="600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徐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</w:rPr>
        <w:t>策  常庄派出所所长</w:t>
      </w: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黑体"/>
          <w:kern w:val="0"/>
          <w:sz w:val="32"/>
        </w:rPr>
        <w:t>成  员：</w:t>
      </w:r>
      <w:r>
        <w:rPr>
          <w:rFonts w:eastAsia="仿宋_GB2312"/>
          <w:kern w:val="0"/>
          <w:sz w:val="32"/>
        </w:rPr>
        <w:t>张延鸠</w:t>
      </w:r>
      <w:r>
        <w:rPr>
          <w:rFonts w:hint="eastAsia" w:eastAsia="仿宋_GB2312"/>
          <w:kern w:val="0"/>
          <w:sz w:val="32"/>
        </w:rPr>
        <w:t xml:space="preserve">  镇党政办主任</w:t>
      </w:r>
    </w:p>
    <w:p>
      <w:pPr>
        <w:spacing w:line="580" w:lineRule="exact"/>
        <w:ind w:firstLine="1920" w:firstLineChars="6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>曹昌峰</w:t>
      </w:r>
      <w:r>
        <w:rPr>
          <w:rFonts w:hint="eastAsia" w:eastAsia="仿宋_GB2312"/>
          <w:kern w:val="0"/>
          <w:sz w:val="32"/>
        </w:rPr>
        <w:t xml:space="preserve">  镇财政所所长</w:t>
      </w:r>
    </w:p>
    <w:p>
      <w:pPr>
        <w:spacing w:line="580" w:lineRule="exact"/>
        <w:ind w:firstLine="1920" w:firstLineChars="600"/>
        <w:rPr>
          <w:rFonts w:hint="default" w:eastAsia="仿宋_GB2312"/>
          <w:kern w:val="0"/>
          <w:sz w:val="32"/>
          <w:lang w:val="en-US" w:eastAsia="zh-CN"/>
        </w:rPr>
      </w:pPr>
      <w:r>
        <w:rPr>
          <w:rFonts w:hint="eastAsia" w:eastAsia="仿宋_GB2312"/>
          <w:kern w:val="0"/>
          <w:sz w:val="32"/>
          <w:lang w:eastAsia="zh-CN"/>
        </w:rPr>
        <w:t>常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lang w:eastAsia="zh-CN"/>
        </w:rPr>
        <w:t>城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val="en-US" w:eastAsia="zh-CN"/>
        </w:rPr>
        <w:t>综合行政执法大队常庄中队队长</w:t>
      </w:r>
    </w:p>
    <w:p>
      <w:pPr>
        <w:spacing w:line="580" w:lineRule="exact"/>
        <w:ind w:firstLine="1920" w:firstLineChars="600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陈建水  常庄中心卫生院院长</w:t>
      </w:r>
      <w:bookmarkStart w:id="0" w:name="_GoBack"/>
      <w:bookmarkEnd w:id="0"/>
    </w:p>
    <w:p>
      <w:pPr>
        <w:spacing w:line="580" w:lineRule="exact"/>
        <w:ind w:firstLine="1920" w:firstLineChars="600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刘庆河  镇教育办主任</w:t>
      </w:r>
    </w:p>
    <w:p>
      <w:pPr>
        <w:spacing w:line="580" w:lineRule="exact"/>
        <w:ind w:firstLine="1920" w:firstLineChars="600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刘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</w:rPr>
        <w:t>鹏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</w:rPr>
        <w:t>镇民政所所长</w:t>
      </w:r>
    </w:p>
    <w:p>
      <w:pPr>
        <w:spacing w:line="580" w:lineRule="exact"/>
        <w:ind w:firstLine="1920" w:firstLineChars="6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 xml:space="preserve">张裕军  </w:t>
      </w:r>
      <w:r>
        <w:rPr>
          <w:rFonts w:hint="eastAsia" w:eastAsia="仿宋_GB2312"/>
          <w:kern w:val="0"/>
          <w:sz w:val="32"/>
        </w:rPr>
        <w:t>镇供电</w:t>
      </w:r>
      <w:r>
        <w:rPr>
          <w:rFonts w:hint="eastAsia" w:eastAsia="仿宋_GB2312"/>
          <w:kern w:val="0"/>
          <w:sz w:val="32"/>
          <w:lang w:eastAsia="zh-CN"/>
        </w:rPr>
        <w:t>所所</w:t>
      </w:r>
      <w:r>
        <w:rPr>
          <w:rFonts w:hint="eastAsia" w:eastAsia="仿宋_GB2312"/>
          <w:kern w:val="0"/>
          <w:sz w:val="32"/>
        </w:rPr>
        <w:t>长</w:t>
      </w:r>
    </w:p>
    <w:p>
      <w:pPr>
        <w:spacing w:line="580" w:lineRule="exact"/>
        <w:ind w:firstLine="1920" w:firstLineChars="6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 xml:space="preserve">周同生  </w:t>
      </w:r>
      <w:r>
        <w:rPr>
          <w:rFonts w:hint="eastAsia" w:eastAsia="仿宋_GB2312"/>
          <w:kern w:val="0"/>
          <w:sz w:val="32"/>
        </w:rPr>
        <w:t>镇水利站站长</w:t>
      </w:r>
    </w:p>
    <w:p>
      <w:pPr>
        <w:spacing w:line="580" w:lineRule="exact"/>
        <w:ind w:firstLine="1920" w:firstLineChars="6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>张明艳</w:t>
      </w:r>
      <w:r>
        <w:rPr>
          <w:rFonts w:hint="eastAsia" w:eastAsia="仿宋_GB2312"/>
          <w:kern w:val="0"/>
          <w:sz w:val="32"/>
        </w:rPr>
        <w:t xml:space="preserve">  镇水利站副站长</w:t>
      </w:r>
    </w:p>
    <w:p>
      <w:pPr>
        <w:spacing w:line="580" w:lineRule="exact"/>
        <w:ind w:firstLine="1920" w:firstLineChars="6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 xml:space="preserve">时荣玉  </w:t>
      </w:r>
      <w:r>
        <w:rPr>
          <w:rFonts w:hint="eastAsia" w:eastAsia="仿宋_GB2312"/>
          <w:kern w:val="0"/>
          <w:sz w:val="32"/>
        </w:rPr>
        <w:t>姚山管区书记</w:t>
      </w:r>
    </w:p>
    <w:p>
      <w:pPr>
        <w:spacing w:line="580" w:lineRule="exact"/>
        <w:ind w:firstLine="1920" w:firstLineChars="600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 xml:space="preserve">宋照昂 </w:t>
      </w:r>
      <w:r>
        <w:rPr>
          <w:rFonts w:hint="eastAsia" w:eastAsia="仿宋_GB2312"/>
          <w:kern w:val="0"/>
          <w:sz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</w:rPr>
        <w:t>单庄管区书记</w:t>
      </w:r>
    </w:p>
    <w:p>
      <w:pPr>
        <w:spacing w:line="580" w:lineRule="exact"/>
        <w:ind w:firstLine="1920" w:firstLineChars="6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>张延海</w:t>
      </w:r>
      <w:r>
        <w:rPr>
          <w:rFonts w:hint="eastAsia" w:eastAsia="仿宋_GB2312"/>
          <w:kern w:val="0"/>
          <w:sz w:val="32"/>
        </w:rPr>
        <w:t xml:space="preserve"> </w:t>
      </w:r>
      <w:r>
        <w:rPr>
          <w:rFonts w:hint="eastAsia" w:eastAsia="仿宋_GB2312"/>
          <w:kern w:val="0"/>
          <w:sz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</w:rPr>
        <w:t>吴庄管区书记</w:t>
      </w:r>
    </w:p>
    <w:p>
      <w:pPr>
        <w:spacing w:line="580" w:lineRule="exact"/>
        <w:ind w:firstLine="1920" w:firstLineChars="600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黄国防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</w:rPr>
        <w:t>种楼管区书记</w:t>
      </w: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>防汛指挥部下设办公室，郭庆海同志兼任办公室主任</w:t>
      </w:r>
      <w:r>
        <w:rPr>
          <w:rFonts w:hint="eastAsia" w:eastAsia="仿宋_GB2312"/>
          <w:kern w:val="0"/>
          <w:sz w:val="32"/>
        </w:rPr>
        <w:t>，负责全镇防汛工作的日常调度、统筹协调。</w:t>
      </w:r>
    </w:p>
    <w:p>
      <w:pPr>
        <w:spacing w:line="600" w:lineRule="exact"/>
        <w:jc w:val="center"/>
        <w:rPr>
          <w:rFonts w:eastAsia="华文中宋"/>
          <w:kern w:val="0"/>
          <w:sz w:val="44"/>
          <w:szCs w:val="44"/>
        </w:rPr>
      </w:pPr>
      <w:r>
        <w:rPr>
          <w:rFonts w:eastAsia="华文中宋"/>
          <w:kern w:val="0"/>
          <w:sz w:val="44"/>
          <w:szCs w:val="44"/>
        </w:rPr>
        <w:br w:type="page"/>
      </w:r>
    </w:p>
    <w:p>
      <w:pPr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eastAsia="华文中宋"/>
          <w:kern w:val="0"/>
          <w:sz w:val="44"/>
          <w:szCs w:val="44"/>
        </w:rPr>
      </w:pPr>
      <w:r>
        <w:rPr>
          <w:rFonts w:hint="eastAsia" w:eastAsia="华文中宋"/>
          <w:kern w:val="0"/>
          <w:sz w:val="44"/>
          <w:szCs w:val="44"/>
        </w:rPr>
        <w:t>常庄镇</w:t>
      </w:r>
      <w:r>
        <w:rPr>
          <w:rFonts w:eastAsia="华文中宋"/>
          <w:kern w:val="0"/>
          <w:sz w:val="44"/>
          <w:szCs w:val="44"/>
        </w:rPr>
        <w:t>包水库河段责任人</w:t>
      </w:r>
      <w:r>
        <w:rPr>
          <w:rFonts w:hint="eastAsia" w:eastAsia="华文中宋"/>
          <w:kern w:val="0"/>
          <w:sz w:val="44"/>
          <w:szCs w:val="44"/>
        </w:rPr>
        <w:t>名单</w:t>
      </w:r>
    </w:p>
    <w:p>
      <w:pPr>
        <w:spacing w:line="600" w:lineRule="exact"/>
        <w:ind w:firstLine="640" w:firstLineChars="200"/>
        <w:rPr>
          <w:rFonts w:eastAsia="黑体"/>
          <w:kern w:val="0"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黑体"/>
          <w:kern w:val="0"/>
          <w:sz w:val="32"/>
        </w:rPr>
        <w:t>大沙河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楷体_GB2312"/>
          <w:kern w:val="0"/>
          <w:sz w:val="32"/>
        </w:rPr>
        <w:t>主要负责人：</w:t>
      </w:r>
      <w:r>
        <w:rPr>
          <w:rFonts w:eastAsia="仿宋_GB2312"/>
          <w:kern w:val="0"/>
          <w:sz w:val="32"/>
        </w:rPr>
        <w:t>张晓翠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楷体_GB2312"/>
          <w:kern w:val="0"/>
          <w:sz w:val="32"/>
        </w:rPr>
        <w:t>责  任  人：</w:t>
      </w:r>
      <w:r>
        <w:rPr>
          <w:rFonts w:hint="eastAsia" w:eastAsia="仿宋_GB2312"/>
          <w:kern w:val="0"/>
          <w:sz w:val="32"/>
        </w:rPr>
        <w:t>宋照昂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eastAsia="仿宋_GB2312"/>
          <w:kern w:val="0"/>
          <w:sz w:val="32"/>
        </w:rPr>
        <w:t xml:space="preserve">孟  栋 </w:t>
      </w:r>
      <w:r>
        <w:rPr>
          <w:rFonts w:hint="eastAsia" w:eastAsia="仿宋_GB2312"/>
          <w:kern w:val="0"/>
          <w:sz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</w:rPr>
        <w:t xml:space="preserve">张裕亚 </w:t>
      </w:r>
      <w:r>
        <w:rPr>
          <w:rFonts w:hint="eastAsia" w:eastAsia="仿宋_GB2312"/>
          <w:kern w:val="0"/>
          <w:sz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</w:rPr>
        <w:t>张顺杰  张</w:t>
      </w:r>
      <w:r>
        <w:rPr>
          <w:rFonts w:hint="eastAsia" w:eastAsia="仿宋_GB2312"/>
          <w:kern w:val="0"/>
          <w:sz w:val="32"/>
          <w:lang w:eastAsia="zh-CN"/>
        </w:rPr>
        <w:t>领</w:t>
      </w:r>
      <w:r>
        <w:rPr>
          <w:rFonts w:eastAsia="仿宋_GB2312"/>
          <w:kern w:val="0"/>
          <w:sz w:val="32"/>
        </w:rPr>
        <w:t>建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 xml:space="preserve">            王叶军 </w:t>
      </w:r>
      <w:r>
        <w:rPr>
          <w:rFonts w:hint="eastAsia" w:eastAsia="仿宋_GB2312"/>
          <w:kern w:val="0"/>
          <w:sz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</w:rPr>
        <w:t>孙晋亮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eastAsia="仿宋_GB2312"/>
          <w:kern w:val="0"/>
          <w:sz w:val="32"/>
        </w:rPr>
        <w:t>曹</w:t>
      </w:r>
      <w:r>
        <w:rPr>
          <w:rFonts w:hint="eastAsia" w:eastAsia="仿宋_GB2312"/>
          <w:kern w:val="0"/>
          <w:sz w:val="32"/>
        </w:rPr>
        <w:t>玉水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楷体_GB2312"/>
          <w:kern w:val="0"/>
          <w:sz w:val="32"/>
        </w:rPr>
        <w:t>技术负责人</w:t>
      </w:r>
      <w:r>
        <w:rPr>
          <w:rFonts w:hint="eastAsia" w:eastAsia="楷体_GB2312"/>
          <w:kern w:val="0"/>
          <w:sz w:val="32"/>
        </w:rPr>
        <w:t>：</w:t>
      </w:r>
      <w:r>
        <w:rPr>
          <w:rFonts w:eastAsia="仿宋_GB2312"/>
          <w:kern w:val="0"/>
          <w:sz w:val="32"/>
        </w:rPr>
        <w:t>周同生</w:t>
      </w:r>
    </w:p>
    <w:p>
      <w:pPr>
        <w:spacing w:line="600" w:lineRule="exact"/>
        <w:ind w:firstLine="640" w:firstLineChars="200"/>
        <w:rPr>
          <w:rFonts w:eastAsia="黑体"/>
          <w:kern w:val="0"/>
          <w:sz w:val="32"/>
        </w:rPr>
      </w:pPr>
      <w:r>
        <w:rPr>
          <w:rFonts w:eastAsia="黑体"/>
          <w:kern w:val="0"/>
          <w:sz w:val="32"/>
        </w:rPr>
        <w:t>种庄水库</w:t>
      </w:r>
    </w:p>
    <w:p>
      <w:pPr>
        <w:spacing w:line="600" w:lineRule="exact"/>
        <w:ind w:firstLine="640" w:firstLineChars="200"/>
        <w:rPr>
          <w:rFonts w:hint="eastAsia" w:eastAsia="楷体_GB2312"/>
          <w:kern w:val="0"/>
          <w:sz w:val="32"/>
          <w:lang w:eastAsia="zh-CN"/>
        </w:rPr>
      </w:pPr>
      <w:r>
        <w:rPr>
          <w:rFonts w:eastAsia="楷体_GB2312"/>
          <w:kern w:val="0"/>
          <w:sz w:val="32"/>
        </w:rPr>
        <w:t>主要负责人：</w:t>
      </w:r>
      <w:r>
        <w:rPr>
          <w:rFonts w:hint="eastAsia" w:eastAsia="仿宋_GB2312"/>
          <w:kern w:val="0"/>
          <w:sz w:val="32"/>
          <w:lang w:eastAsia="zh-CN"/>
        </w:rPr>
        <w:t>张裕信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楷体_GB2312"/>
          <w:kern w:val="0"/>
          <w:sz w:val="32"/>
        </w:rPr>
        <w:t>责  任  人：</w:t>
      </w:r>
      <w:r>
        <w:rPr>
          <w:rFonts w:eastAsia="仿宋_GB2312"/>
          <w:kern w:val="0"/>
          <w:sz w:val="32"/>
        </w:rPr>
        <w:t>时荣玉</w:t>
      </w:r>
      <w:r>
        <w:rPr>
          <w:rFonts w:hint="eastAsia" w:eastAsia="仿宋_GB2312"/>
          <w:kern w:val="0"/>
          <w:sz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</w:rPr>
        <w:t xml:space="preserve"> 种道标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楷体_GB2312"/>
          <w:kern w:val="0"/>
          <w:sz w:val="32"/>
        </w:rPr>
        <w:t>技术负责人</w:t>
      </w:r>
      <w:r>
        <w:rPr>
          <w:rFonts w:hint="eastAsia" w:eastAsia="楷体_GB2312"/>
          <w:kern w:val="0"/>
          <w:sz w:val="32"/>
        </w:rPr>
        <w:t>：</w:t>
      </w:r>
      <w:r>
        <w:rPr>
          <w:rFonts w:hint="eastAsia" w:eastAsia="仿宋_GB2312"/>
          <w:kern w:val="0"/>
          <w:sz w:val="32"/>
        </w:rPr>
        <w:t>周同生</w:t>
      </w:r>
    </w:p>
    <w:p>
      <w:pPr>
        <w:spacing w:line="600" w:lineRule="exact"/>
        <w:ind w:firstLine="640" w:firstLineChars="200"/>
        <w:rPr>
          <w:rFonts w:eastAsia="黑体"/>
          <w:kern w:val="0"/>
          <w:sz w:val="32"/>
        </w:rPr>
      </w:pPr>
      <w:r>
        <w:rPr>
          <w:rFonts w:hint="eastAsia" w:eastAsia="黑体"/>
          <w:kern w:val="0"/>
          <w:sz w:val="32"/>
        </w:rPr>
        <w:t>小沙河故道、</w:t>
      </w:r>
      <w:r>
        <w:rPr>
          <w:rFonts w:eastAsia="黑体"/>
          <w:kern w:val="0"/>
          <w:sz w:val="32"/>
        </w:rPr>
        <w:t>小清河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楷体_GB2312"/>
          <w:kern w:val="0"/>
          <w:sz w:val="32"/>
        </w:rPr>
        <w:t>主要负责人：</w:t>
      </w:r>
      <w:r>
        <w:rPr>
          <w:rFonts w:eastAsia="仿宋_GB2312"/>
          <w:kern w:val="0"/>
          <w:sz w:val="32"/>
        </w:rPr>
        <w:t>王均东</w:t>
      </w:r>
    </w:p>
    <w:p>
      <w:pPr>
        <w:spacing w:line="600" w:lineRule="exact"/>
        <w:ind w:firstLine="640"/>
        <w:rPr>
          <w:rFonts w:eastAsia="仿宋_GB2312"/>
          <w:kern w:val="0"/>
          <w:sz w:val="32"/>
        </w:rPr>
      </w:pPr>
      <w:r>
        <w:rPr>
          <w:rFonts w:eastAsia="楷体_GB2312"/>
          <w:kern w:val="0"/>
          <w:sz w:val="32"/>
        </w:rPr>
        <w:t>责  任  人：</w:t>
      </w:r>
      <w:r>
        <w:rPr>
          <w:rFonts w:hint="eastAsia" w:eastAsia="仿宋_GB2312"/>
          <w:kern w:val="0"/>
          <w:sz w:val="32"/>
        </w:rPr>
        <w:t>宋照昂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</w:rPr>
        <w:t xml:space="preserve">孙晋亮  曹玉水  张茂振 </w:t>
      </w:r>
    </w:p>
    <w:p>
      <w:pPr>
        <w:spacing w:line="600" w:lineRule="exact"/>
        <w:ind w:firstLine="2569" w:firstLineChars="803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王叶军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eastAsia="仿宋_GB2312"/>
          <w:kern w:val="0"/>
          <w:sz w:val="32"/>
        </w:rPr>
        <w:t>孙  丽</w:t>
      </w:r>
      <w:r>
        <w:rPr>
          <w:rFonts w:hint="eastAsia" w:eastAsia="仿宋_GB2312"/>
          <w:kern w:val="0"/>
          <w:sz w:val="32"/>
        </w:rPr>
        <w:t xml:space="preserve">  张宝玉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楷体_GB2312"/>
          <w:kern w:val="0"/>
          <w:sz w:val="32"/>
        </w:rPr>
        <w:t>技术负责人</w:t>
      </w:r>
      <w:r>
        <w:rPr>
          <w:rFonts w:hint="eastAsia" w:eastAsia="楷体_GB2312"/>
          <w:kern w:val="0"/>
          <w:sz w:val="32"/>
        </w:rPr>
        <w:t>：</w:t>
      </w:r>
      <w:r>
        <w:rPr>
          <w:rFonts w:eastAsia="仿宋_GB2312"/>
          <w:kern w:val="0"/>
          <w:sz w:val="32"/>
        </w:rPr>
        <w:t>周同生</w:t>
      </w:r>
    </w:p>
    <w:p>
      <w:pPr>
        <w:spacing w:line="600" w:lineRule="exact"/>
        <w:ind w:firstLine="640" w:firstLineChars="200"/>
        <w:rPr>
          <w:rFonts w:eastAsia="黑体"/>
          <w:kern w:val="0"/>
          <w:sz w:val="32"/>
        </w:rPr>
      </w:pPr>
      <w:r>
        <w:rPr>
          <w:rFonts w:eastAsia="黑体"/>
          <w:kern w:val="0"/>
          <w:sz w:val="32"/>
        </w:rPr>
        <w:t>新薛河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楷体_GB2312"/>
          <w:kern w:val="0"/>
          <w:sz w:val="32"/>
        </w:rPr>
        <w:t>主要负责人：</w:t>
      </w:r>
      <w:r>
        <w:rPr>
          <w:rFonts w:eastAsia="仿宋_GB2312"/>
          <w:kern w:val="0"/>
          <w:sz w:val="32"/>
        </w:rPr>
        <w:t>郭庆海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楷体_GB2312"/>
          <w:kern w:val="0"/>
          <w:sz w:val="32"/>
        </w:rPr>
        <w:t>责  任  人：</w:t>
      </w:r>
      <w:r>
        <w:rPr>
          <w:rFonts w:eastAsia="仿宋_GB2312"/>
          <w:kern w:val="0"/>
          <w:sz w:val="32"/>
        </w:rPr>
        <w:t xml:space="preserve">张延海 </w:t>
      </w:r>
      <w:r>
        <w:rPr>
          <w:rFonts w:hint="eastAsia" w:eastAsia="仿宋_GB2312"/>
          <w:kern w:val="0"/>
          <w:sz w:val="32"/>
        </w:rPr>
        <w:t xml:space="preserve"> 黄国防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eastAsia="仿宋_GB2312"/>
          <w:kern w:val="0"/>
          <w:sz w:val="32"/>
        </w:rPr>
        <w:t xml:space="preserve">袁志怀 </w:t>
      </w:r>
      <w:r>
        <w:rPr>
          <w:rFonts w:hint="eastAsia" w:eastAsia="仿宋_GB2312"/>
          <w:kern w:val="0"/>
          <w:sz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</w:rPr>
        <w:t xml:space="preserve">徐开平 </w:t>
      </w:r>
      <w:r>
        <w:rPr>
          <w:rFonts w:hint="eastAsia" w:eastAsia="仿宋_GB2312"/>
          <w:kern w:val="0"/>
          <w:sz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</w:rPr>
        <w:t>杨家平</w:t>
      </w:r>
    </w:p>
    <w:p>
      <w:pPr>
        <w:spacing w:line="600" w:lineRule="exact"/>
        <w:ind w:firstLine="2560" w:firstLineChars="8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>郑成永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楷体_GB2312"/>
          <w:kern w:val="0"/>
          <w:sz w:val="32"/>
        </w:rPr>
        <w:t>技术负责人：</w:t>
      </w:r>
      <w:r>
        <w:rPr>
          <w:rFonts w:eastAsia="仿宋_GB2312"/>
          <w:kern w:val="0"/>
          <w:sz w:val="32"/>
        </w:rPr>
        <w:t>张明艳</w:t>
      </w:r>
    </w:p>
    <w:p>
      <w:pPr>
        <w:spacing w:line="600" w:lineRule="exact"/>
        <w:ind w:firstLine="640" w:firstLineChars="200"/>
        <w:rPr>
          <w:rFonts w:eastAsia="黑体"/>
          <w:kern w:val="0"/>
          <w:sz w:val="32"/>
        </w:rPr>
      </w:pPr>
    </w:p>
    <w:p>
      <w:pPr>
        <w:spacing w:line="600" w:lineRule="exact"/>
        <w:ind w:firstLine="640" w:firstLineChars="200"/>
        <w:rPr>
          <w:rFonts w:eastAsia="黑体"/>
          <w:kern w:val="0"/>
          <w:sz w:val="32"/>
        </w:rPr>
      </w:pPr>
      <w:r>
        <w:rPr>
          <w:rFonts w:eastAsia="黑体"/>
          <w:kern w:val="0"/>
          <w:sz w:val="32"/>
        </w:rPr>
        <w:t>东泥河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楷体_GB2312"/>
          <w:kern w:val="0"/>
          <w:sz w:val="32"/>
        </w:rPr>
        <w:t>主要负责人：</w:t>
      </w:r>
      <w:r>
        <w:rPr>
          <w:rFonts w:eastAsia="仿宋_GB2312"/>
          <w:kern w:val="0"/>
          <w:sz w:val="32"/>
        </w:rPr>
        <w:t>张裕川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楷体_GB2312"/>
          <w:kern w:val="0"/>
          <w:sz w:val="32"/>
        </w:rPr>
        <w:t>责  任  人：</w:t>
      </w:r>
      <w:r>
        <w:rPr>
          <w:rFonts w:hint="eastAsia" w:eastAsia="仿宋_GB2312"/>
          <w:kern w:val="0"/>
          <w:sz w:val="32"/>
        </w:rPr>
        <w:t>黄国防</w:t>
      </w:r>
      <w:r>
        <w:rPr>
          <w:rFonts w:eastAsia="仿宋_GB2312"/>
          <w:kern w:val="0"/>
          <w:sz w:val="32"/>
        </w:rPr>
        <w:t xml:space="preserve">  张延海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</w:rPr>
        <w:t>张士标  付正行</w:t>
      </w:r>
      <w:r>
        <w:rPr>
          <w:rFonts w:eastAsia="仿宋_GB2312"/>
          <w:kern w:val="0"/>
          <w:sz w:val="32"/>
        </w:rPr>
        <w:t xml:space="preserve">  孙绍安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 xml:space="preserve">            张</w:t>
      </w:r>
      <w:r>
        <w:rPr>
          <w:rFonts w:hint="eastAsia" w:eastAsia="仿宋_GB2312"/>
          <w:kern w:val="0"/>
          <w:sz w:val="32"/>
          <w:lang w:eastAsia="zh-CN"/>
        </w:rPr>
        <w:t>领</w:t>
      </w:r>
      <w:r>
        <w:rPr>
          <w:rFonts w:eastAsia="仿宋_GB2312"/>
          <w:kern w:val="0"/>
          <w:sz w:val="32"/>
        </w:rPr>
        <w:t>建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eastAsia="仿宋_GB2312"/>
          <w:kern w:val="0"/>
          <w:sz w:val="32"/>
        </w:rPr>
        <w:t>张顺杰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eastAsia="仿宋_GB2312"/>
          <w:kern w:val="0"/>
          <w:sz w:val="32"/>
        </w:rPr>
        <w:t>张裕亚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eastAsia="仿宋_GB2312"/>
          <w:kern w:val="0"/>
          <w:sz w:val="32"/>
        </w:rPr>
        <w:t xml:space="preserve">颜丙义  </w:t>
      </w:r>
    </w:p>
    <w:p>
      <w:pPr>
        <w:spacing w:line="600" w:lineRule="exact"/>
        <w:ind w:firstLine="640" w:firstLineChars="200"/>
        <w:rPr>
          <w:rFonts w:eastAsia="楷体_GB2312"/>
          <w:kern w:val="0"/>
          <w:sz w:val="32"/>
        </w:rPr>
      </w:pPr>
      <w:r>
        <w:rPr>
          <w:rFonts w:eastAsia="楷体_GB2312"/>
          <w:kern w:val="0"/>
          <w:sz w:val="32"/>
        </w:rPr>
        <w:t>技术负责人：</w:t>
      </w:r>
      <w:r>
        <w:rPr>
          <w:rFonts w:hint="eastAsia" w:eastAsia="仿宋_GB2312"/>
          <w:kern w:val="0"/>
          <w:sz w:val="32"/>
        </w:rPr>
        <w:t>张明艳</w:t>
      </w:r>
    </w:p>
    <w:p>
      <w:pPr>
        <w:spacing w:line="600" w:lineRule="exact"/>
        <w:ind w:firstLine="640" w:firstLineChars="200"/>
        <w:rPr>
          <w:rFonts w:eastAsia="黑体"/>
          <w:kern w:val="0"/>
          <w:sz w:val="32"/>
        </w:rPr>
      </w:pPr>
      <w:r>
        <w:rPr>
          <w:rFonts w:eastAsia="黑体"/>
          <w:kern w:val="0"/>
          <w:sz w:val="32"/>
        </w:rPr>
        <w:t>小沙河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楷体_GB2312"/>
          <w:kern w:val="0"/>
          <w:sz w:val="32"/>
        </w:rPr>
        <w:t>主要负责人：</w:t>
      </w:r>
      <w:r>
        <w:rPr>
          <w:rFonts w:eastAsia="仿宋_GB2312"/>
          <w:kern w:val="0"/>
          <w:sz w:val="32"/>
        </w:rPr>
        <w:t>王  磊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楷体_GB2312"/>
          <w:kern w:val="0"/>
          <w:sz w:val="32"/>
        </w:rPr>
        <w:t>责  任  人：</w:t>
      </w:r>
      <w:r>
        <w:rPr>
          <w:rFonts w:eastAsia="仿宋_GB2312"/>
          <w:kern w:val="0"/>
          <w:sz w:val="32"/>
        </w:rPr>
        <w:t xml:space="preserve">时荣玉  </w:t>
      </w:r>
      <w:r>
        <w:rPr>
          <w:rFonts w:hint="eastAsia" w:eastAsia="仿宋_GB2312"/>
          <w:kern w:val="0"/>
          <w:sz w:val="32"/>
        </w:rPr>
        <w:t>宋照昂</w:t>
      </w:r>
      <w:r>
        <w:rPr>
          <w:rFonts w:eastAsia="仿宋_GB2312"/>
          <w:kern w:val="0"/>
          <w:sz w:val="32"/>
        </w:rPr>
        <w:t xml:space="preserve">  宋  刚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eastAsia="仿宋_GB2312"/>
          <w:kern w:val="0"/>
          <w:sz w:val="32"/>
        </w:rPr>
        <w:t xml:space="preserve">张洪瑞  张茂振 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 xml:space="preserve">            孙  丽  </w:t>
      </w:r>
      <w:r>
        <w:rPr>
          <w:rFonts w:hint="eastAsia" w:eastAsia="仿宋_GB2312"/>
          <w:kern w:val="0"/>
          <w:sz w:val="32"/>
        </w:rPr>
        <w:t xml:space="preserve">李运杰 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楷体_GB2312"/>
          <w:kern w:val="0"/>
          <w:sz w:val="32"/>
        </w:rPr>
        <w:t>技术负责人：</w:t>
      </w:r>
      <w:r>
        <w:rPr>
          <w:rFonts w:eastAsia="仿宋_GB2312"/>
          <w:kern w:val="0"/>
          <w:sz w:val="32"/>
        </w:rPr>
        <w:t>周同生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黑体"/>
          <w:kern w:val="0"/>
          <w:sz w:val="32"/>
        </w:rPr>
        <w:t>城市社区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楷体_GB2312"/>
          <w:kern w:val="0"/>
          <w:sz w:val="32"/>
        </w:rPr>
        <w:t>主要负责人：</w:t>
      </w:r>
      <w:r>
        <w:rPr>
          <w:rFonts w:eastAsia="仿宋_GB2312"/>
          <w:kern w:val="0"/>
          <w:sz w:val="32"/>
        </w:rPr>
        <w:t>宋志华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楷体_GB2312"/>
          <w:kern w:val="0"/>
          <w:sz w:val="32"/>
        </w:rPr>
        <w:t>责  任  人：</w:t>
      </w:r>
      <w:r>
        <w:rPr>
          <w:rFonts w:hint="eastAsia" w:eastAsia="仿宋_GB2312"/>
          <w:kern w:val="0"/>
          <w:sz w:val="32"/>
        </w:rPr>
        <w:t>时荣玉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eastAsia="仿宋_GB2312"/>
          <w:kern w:val="0"/>
          <w:sz w:val="32"/>
        </w:rPr>
        <w:t xml:space="preserve">宋志强 </w:t>
      </w:r>
      <w:r>
        <w:rPr>
          <w:rFonts w:hint="eastAsia" w:eastAsia="仿宋_GB2312"/>
          <w:kern w:val="0"/>
          <w:sz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</w:rPr>
        <w:t>曹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</w:rPr>
        <w:t>建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</w:rPr>
        <w:t>杨</w:t>
      </w:r>
      <w:r>
        <w:rPr>
          <w:rFonts w:hint="eastAsia" w:eastAsia="仿宋_GB2312"/>
          <w:kern w:val="0"/>
          <w:sz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</w:rPr>
        <w:t>磊  王  鹏</w:t>
      </w:r>
    </w:p>
    <w:p>
      <w:pPr>
        <w:spacing w:line="600" w:lineRule="exact"/>
        <w:ind w:left="2554" w:leftChars="1216"/>
        <w:rPr>
          <w:rFonts w:eastAsia="仿宋_GB2312"/>
          <w:kern w:val="0"/>
          <w:sz w:val="32"/>
        </w:rPr>
      </w:pPr>
      <w:r>
        <w:rPr>
          <w:rFonts w:hint="eastAsia" w:eastAsia="仿宋_GB2312"/>
          <w:w w:val="99"/>
          <w:kern w:val="0"/>
          <w:sz w:val="32"/>
        </w:rPr>
        <w:t>付正汉  黄国良  种道标  于保满  宋  刚</w:t>
      </w:r>
      <w:r>
        <w:rPr>
          <w:rFonts w:hint="eastAsia" w:eastAsia="仿宋_GB2312"/>
          <w:kern w:val="0"/>
          <w:sz w:val="32"/>
        </w:rPr>
        <w:t xml:space="preserve">房宝峰 </w:t>
      </w:r>
      <w:r>
        <w:rPr>
          <w:rFonts w:hint="eastAsia" w:eastAsia="仿宋_GB2312"/>
          <w:kern w:val="0"/>
          <w:sz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</w:rPr>
        <w:t>张学强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楷体_GB2312"/>
          <w:kern w:val="0"/>
          <w:sz w:val="32"/>
        </w:rPr>
        <w:t>技术负责人：</w:t>
      </w:r>
      <w:r>
        <w:rPr>
          <w:rFonts w:eastAsia="仿宋_GB2312"/>
          <w:kern w:val="0"/>
          <w:sz w:val="32"/>
        </w:rPr>
        <w:t>周同生</w:t>
      </w:r>
    </w:p>
    <w:p>
      <w:pPr>
        <w:spacing w:line="600" w:lineRule="exact"/>
        <w:jc w:val="left"/>
        <w:rPr>
          <w:rFonts w:eastAsia="华文中宋"/>
          <w:kern w:val="0"/>
          <w:sz w:val="44"/>
          <w:szCs w:val="44"/>
        </w:rPr>
      </w:pPr>
      <w:r>
        <w:rPr>
          <w:rFonts w:eastAsia="华文中宋"/>
          <w:kern w:val="0"/>
          <w:sz w:val="44"/>
          <w:szCs w:val="44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</w:rPr>
        <w:t>附件3：</w:t>
      </w:r>
    </w:p>
    <w:p>
      <w:pPr>
        <w:spacing w:line="580" w:lineRule="exact"/>
        <w:jc w:val="center"/>
        <w:rPr>
          <w:rFonts w:eastAsia="华文中宋"/>
          <w:kern w:val="0"/>
          <w:sz w:val="44"/>
          <w:szCs w:val="44"/>
        </w:rPr>
      </w:pPr>
      <w:r>
        <w:rPr>
          <w:rFonts w:eastAsia="华文中宋"/>
          <w:kern w:val="0"/>
          <w:sz w:val="44"/>
          <w:szCs w:val="44"/>
        </w:rPr>
        <w:t>常庄镇防汛料物贮备任务分配表</w:t>
      </w:r>
    </w:p>
    <w:tbl>
      <w:tblPr>
        <w:tblStyle w:val="7"/>
        <w:tblW w:w="88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984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kern w:val="0"/>
                <w:sz w:val="32"/>
              </w:rPr>
            </w:pPr>
            <w:r>
              <w:rPr>
                <w:rFonts w:eastAsia="黑体"/>
                <w:kern w:val="0"/>
                <w:sz w:val="32"/>
              </w:rPr>
              <w:t>单位</w:t>
            </w:r>
          </w:p>
        </w:tc>
        <w:tc>
          <w:tcPr>
            <w:tcW w:w="298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kern w:val="0"/>
                <w:sz w:val="32"/>
              </w:rPr>
            </w:pPr>
            <w:r>
              <w:rPr>
                <w:rFonts w:eastAsia="黑体"/>
                <w:kern w:val="0"/>
                <w:sz w:val="32"/>
              </w:rPr>
              <w:t>麻袋胶织袋（条）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kern w:val="0"/>
                <w:sz w:val="32"/>
              </w:rPr>
            </w:pPr>
            <w:r>
              <w:rPr>
                <w:rFonts w:eastAsia="黑体"/>
                <w:kern w:val="0"/>
                <w:sz w:val="32"/>
              </w:rPr>
              <w:t>木桩（个）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kern w:val="0"/>
                <w:sz w:val="32"/>
              </w:rPr>
            </w:pPr>
            <w:r>
              <w:rPr>
                <w:rFonts w:eastAsia="黑体"/>
                <w:kern w:val="0"/>
                <w:sz w:val="32"/>
              </w:rPr>
              <w:t>铁丝（公斤）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种庄</w:t>
            </w:r>
          </w:p>
        </w:tc>
        <w:tc>
          <w:tcPr>
            <w:tcW w:w="298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2000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200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西小</w:t>
            </w:r>
          </w:p>
        </w:tc>
        <w:tc>
          <w:tcPr>
            <w:tcW w:w="298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1000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100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单庄</w:t>
            </w:r>
          </w:p>
        </w:tc>
        <w:tc>
          <w:tcPr>
            <w:tcW w:w="298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500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50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前大</w:t>
            </w:r>
          </w:p>
        </w:tc>
        <w:tc>
          <w:tcPr>
            <w:tcW w:w="298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500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50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周庄</w:t>
            </w:r>
          </w:p>
        </w:tc>
        <w:tc>
          <w:tcPr>
            <w:tcW w:w="298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500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50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朱桥</w:t>
            </w:r>
          </w:p>
        </w:tc>
        <w:tc>
          <w:tcPr>
            <w:tcW w:w="298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1</w:t>
            </w:r>
            <w:r>
              <w:rPr>
                <w:rFonts w:eastAsia="仿宋_GB2312"/>
                <w:kern w:val="0"/>
                <w:sz w:val="32"/>
              </w:rPr>
              <w:t>000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100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常庄</w:t>
            </w:r>
          </w:p>
        </w:tc>
        <w:tc>
          <w:tcPr>
            <w:tcW w:w="298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500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50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后大</w:t>
            </w:r>
          </w:p>
        </w:tc>
        <w:tc>
          <w:tcPr>
            <w:tcW w:w="298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500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50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渐彭</w:t>
            </w:r>
          </w:p>
        </w:tc>
        <w:tc>
          <w:tcPr>
            <w:tcW w:w="298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2000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200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店子</w:t>
            </w:r>
          </w:p>
        </w:tc>
        <w:tc>
          <w:tcPr>
            <w:tcW w:w="298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5</w:t>
            </w:r>
            <w:r>
              <w:rPr>
                <w:rFonts w:eastAsia="仿宋_GB2312"/>
                <w:kern w:val="0"/>
                <w:sz w:val="32"/>
              </w:rPr>
              <w:t>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50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2</w:t>
            </w:r>
            <w:r>
              <w:rPr>
                <w:rFonts w:eastAsia="仿宋_GB2312"/>
                <w:kern w:val="0"/>
                <w:sz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石坝</w:t>
            </w:r>
          </w:p>
        </w:tc>
        <w:tc>
          <w:tcPr>
            <w:tcW w:w="298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5</w:t>
            </w:r>
            <w:r>
              <w:rPr>
                <w:rFonts w:eastAsia="仿宋_GB2312"/>
                <w:kern w:val="0"/>
                <w:sz w:val="32"/>
              </w:rPr>
              <w:t>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5</w:t>
            </w:r>
            <w:r>
              <w:rPr>
                <w:rFonts w:eastAsia="仿宋_GB2312"/>
                <w:kern w:val="0"/>
                <w:sz w:val="32"/>
              </w:rPr>
              <w:t>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2</w:t>
            </w:r>
            <w:r>
              <w:rPr>
                <w:rFonts w:eastAsia="仿宋_GB2312"/>
                <w:kern w:val="0"/>
                <w:sz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联兴</w:t>
            </w:r>
          </w:p>
        </w:tc>
        <w:tc>
          <w:tcPr>
            <w:tcW w:w="298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20000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100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王庄</w:t>
            </w:r>
          </w:p>
        </w:tc>
        <w:tc>
          <w:tcPr>
            <w:tcW w:w="298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1000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50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卜东</w:t>
            </w:r>
          </w:p>
        </w:tc>
        <w:tc>
          <w:tcPr>
            <w:tcW w:w="298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5</w:t>
            </w:r>
            <w:r>
              <w:rPr>
                <w:rFonts w:eastAsia="仿宋_GB2312"/>
                <w:kern w:val="0"/>
                <w:sz w:val="32"/>
              </w:rPr>
              <w:t>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20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卜西</w:t>
            </w:r>
          </w:p>
        </w:tc>
        <w:tc>
          <w:tcPr>
            <w:tcW w:w="298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5</w:t>
            </w:r>
            <w:r>
              <w:rPr>
                <w:rFonts w:eastAsia="仿宋_GB2312"/>
                <w:kern w:val="0"/>
                <w:sz w:val="32"/>
              </w:rPr>
              <w:t>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20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2</w:t>
            </w:r>
            <w:r>
              <w:rPr>
                <w:rFonts w:eastAsia="仿宋_GB2312"/>
                <w:kern w:val="0"/>
                <w:sz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洛房</w:t>
            </w:r>
          </w:p>
        </w:tc>
        <w:tc>
          <w:tcPr>
            <w:tcW w:w="298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1</w:t>
            </w:r>
            <w:r>
              <w:rPr>
                <w:rFonts w:eastAsia="仿宋_GB2312"/>
                <w:kern w:val="0"/>
                <w:sz w:val="32"/>
              </w:rPr>
              <w:t>000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5</w:t>
            </w:r>
            <w:r>
              <w:rPr>
                <w:rFonts w:eastAsia="仿宋_GB2312"/>
                <w:kern w:val="0"/>
                <w:sz w:val="32"/>
              </w:rPr>
              <w:t>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3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合计</w:t>
            </w:r>
          </w:p>
        </w:tc>
        <w:tc>
          <w:tcPr>
            <w:tcW w:w="298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32500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hint="eastAsia" w:eastAsia="仿宋_GB2312"/>
                <w:kern w:val="0"/>
                <w:sz w:val="32"/>
              </w:rPr>
              <w:t>1190</w:t>
            </w:r>
          </w:p>
        </w:tc>
        <w:tc>
          <w:tcPr>
            <w:tcW w:w="2209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1</w:t>
            </w:r>
            <w:r>
              <w:rPr>
                <w:rFonts w:hint="eastAsia" w:eastAsia="仿宋_GB2312"/>
                <w:kern w:val="0"/>
                <w:sz w:val="32"/>
              </w:rPr>
              <w:t>450</w:t>
            </w:r>
          </w:p>
        </w:tc>
      </w:tr>
    </w:tbl>
    <w:p>
      <w:pPr>
        <w:spacing w:line="580" w:lineRule="exact"/>
        <w:jc w:val="center"/>
        <w:rPr>
          <w:rFonts w:eastAsia="华文中宋"/>
          <w:kern w:val="0"/>
          <w:sz w:val="44"/>
          <w:szCs w:val="44"/>
        </w:rPr>
        <w:sectPr>
          <w:footerReference r:id="rId3" w:type="default"/>
          <w:footerReference r:id="rId4" w:type="even"/>
          <w:pgSz w:w="11907" w:h="16840"/>
          <w:pgMar w:top="1701" w:right="1644" w:bottom="1474" w:left="1644" w:header="1134" w:footer="1247" w:gutter="0"/>
          <w:pgNumType w:fmt="numberInDash"/>
          <w:cols w:space="720" w:num="1"/>
          <w:docGrid w:type="lines" w:linePitch="312" w:charSpace="0"/>
        </w:sectPr>
      </w:pPr>
    </w:p>
    <w:p>
      <w:pPr>
        <w:spacing w:line="58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附件4：</w:t>
      </w:r>
    </w:p>
    <w:tbl>
      <w:tblPr>
        <w:tblStyle w:val="7"/>
        <w:tblpPr w:leftFromText="180" w:rightFromText="180" w:vertAnchor="text" w:horzAnchor="page" w:tblpX="1755" w:tblpY="754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05"/>
        <w:gridCol w:w="1105"/>
        <w:gridCol w:w="1104"/>
        <w:gridCol w:w="1104"/>
        <w:gridCol w:w="1104"/>
        <w:gridCol w:w="1104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sz w:val="28"/>
                <w:szCs w:val="36"/>
              </w:rPr>
            </w:pPr>
            <w:r>
              <w:rPr>
                <w:rFonts w:eastAsia="黑体"/>
                <w:sz w:val="28"/>
                <w:szCs w:val="36"/>
              </w:rPr>
              <w:t>村名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sz w:val="28"/>
                <w:szCs w:val="36"/>
              </w:rPr>
            </w:pPr>
            <w:r>
              <w:rPr>
                <w:rFonts w:eastAsia="黑体"/>
                <w:sz w:val="28"/>
                <w:szCs w:val="36"/>
              </w:rPr>
              <w:t>抢险队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sz w:val="28"/>
                <w:szCs w:val="36"/>
              </w:rPr>
            </w:pPr>
            <w:r>
              <w:rPr>
                <w:rFonts w:eastAsia="黑体"/>
                <w:sz w:val="28"/>
                <w:szCs w:val="36"/>
              </w:rPr>
              <w:t>后备队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sz w:val="28"/>
                <w:szCs w:val="36"/>
              </w:rPr>
            </w:pPr>
            <w:r>
              <w:rPr>
                <w:rFonts w:eastAsia="黑体"/>
                <w:sz w:val="28"/>
                <w:szCs w:val="36"/>
              </w:rPr>
              <w:t>常备队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sz w:val="28"/>
                <w:szCs w:val="36"/>
              </w:rPr>
            </w:pPr>
            <w:r>
              <w:rPr>
                <w:rFonts w:eastAsia="黑体"/>
                <w:sz w:val="28"/>
                <w:szCs w:val="36"/>
              </w:rPr>
              <w:t>村名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sz w:val="28"/>
                <w:szCs w:val="36"/>
              </w:rPr>
            </w:pPr>
            <w:r>
              <w:rPr>
                <w:rFonts w:eastAsia="黑体"/>
                <w:sz w:val="28"/>
                <w:szCs w:val="36"/>
              </w:rPr>
              <w:t>抢险队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sz w:val="28"/>
                <w:szCs w:val="36"/>
              </w:rPr>
            </w:pPr>
            <w:r>
              <w:rPr>
                <w:rFonts w:eastAsia="黑体"/>
                <w:sz w:val="28"/>
                <w:szCs w:val="36"/>
              </w:rPr>
              <w:t>后备队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黑体"/>
                <w:sz w:val="28"/>
                <w:szCs w:val="36"/>
              </w:rPr>
            </w:pPr>
            <w:r>
              <w:rPr>
                <w:rFonts w:eastAsia="黑体"/>
                <w:sz w:val="28"/>
                <w:szCs w:val="36"/>
              </w:rPr>
              <w:t>常备队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吴庄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六炉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洛房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东小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大辛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种庄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薛庄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西小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王庄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单庄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大山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前大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小山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周庄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卜西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朱桥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四角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常庄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水寨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后大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泉头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渐彭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孟庄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店子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东黄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石坝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西黄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邵庄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种楼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何庄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东辛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东麦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小辛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西麦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上于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东姚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下于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西姚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卜西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姬庄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东泥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孟岭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西泥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粮满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付庄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联兴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卜东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0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合计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1380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460</w:t>
            </w:r>
          </w:p>
        </w:tc>
      </w:tr>
    </w:tbl>
    <w:p>
      <w:pPr>
        <w:spacing w:line="580" w:lineRule="exact"/>
        <w:jc w:val="center"/>
        <w:rPr>
          <w:rFonts w:eastAsia="仿宋_GB2312"/>
          <w:kern w:val="0"/>
          <w:sz w:val="32"/>
        </w:rPr>
      </w:pPr>
      <w:r>
        <w:rPr>
          <w:rFonts w:eastAsia="华文中宋"/>
          <w:kern w:val="0"/>
          <w:sz w:val="44"/>
          <w:szCs w:val="44"/>
        </w:rPr>
        <w:t>常庄镇防汛抢险队伍分配表</w:t>
      </w:r>
    </w:p>
    <w:sectPr>
      <w:pgSz w:w="11907" w:h="16840"/>
      <w:pgMar w:top="1134" w:right="1417" w:bottom="850" w:left="1417" w:header="1134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GmCS9MAAAAFAQAADwAAAAAAAAABACAAAAAiAAAAZHJzL2Rvd25yZXYueG1sUEsBAhQAFAAA&#10;AAgAh07iQDSm+r67AQAAYwMAAA4AAAAAAAAAAQAgAAAAIgEAAGRycy9lMm9Eb2MueG1sUEsFBgAA&#10;AAAGAAYAWQEAAE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107"/>
    <w:rsid w:val="0005443D"/>
    <w:rsid w:val="0006160A"/>
    <w:rsid w:val="00063CC8"/>
    <w:rsid w:val="001139E7"/>
    <w:rsid w:val="0015678C"/>
    <w:rsid w:val="00172A27"/>
    <w:rsid w:val="00210656"/>
    <w:rsid w:val="002A1950"/>
    <w:rsid w:val="002C5006"/>
    <w:rsid w:val="00325BB4"/>
    <w:rsid w:val="003830B7"/>
    <w:rsid w:val="003D5E7C"/>
    <w:rsid w:val="003F1543"/>
    <w:rsid w:val="00415AFC"/>
    <w:rsid w:val="004959F8"/>
    <w:rsid w:val="004969E0"/>
    <w:rsid w:val="004A23B3"/>
    <w:rsid w:val="004C1DE2"/>
    <w:rsid w:val="004F1530"/>
    <w:rsid w:val="00532555"/>
    <w:rsid w:val="005505E4"/>
    <w:rsid w:val="005634C8"/>
    <w:rsid w:val="00595673"/>
    <w:rsid w:val="005F0F09"/>
    <w:rsid w:val="005F4310"/>
    <w:rsid w:val="006E0A9E"/>
    <w:rsid w:val="0073139B"/>
    <w:rsid w:val="0075493E"/>
    <w:rsid w:val="007A2280"/>
    <w:rsid w:val="007F5A93"/>
    <w:rsid w:val="008644CF"/>
    <w:rsid w:val="008762AC"/>
    <w:rsid w:val="00884805"/>
    <w:rsid w:val="00884806"/>
    <w:rsid w:val="0091481B"/>
    <w:rsid w:val="009252E6"/>
    <w:rsid w:val="009541B3"/>
    <w:rsid w:val="009B1BCD"/>
    <w:rsid w:val="009C431B"/>
    <w:rsid w:val="009D52EE"/>
    <w:rsid w:val="009F3847"/>
    <w:rsid w:val="009F5110"/>
    <w:rsid w:val="00A4765A"/>
    <w:rsid w:val="00AF55D3"/>
    <w:rsid w:val="00B4266A"/>
    <w:rsid w:val="00B67525"/>
    <w:rsid w:val="00B82AF7"/>
    <w:rsid w:val="00B84B91"/>
    <w:rsid w:val="00BC7DF7"/>
    <w:rsid w:val="00BD5CE4"/>
    <w:rsid w:val="00C119BE"/>
    <w:rsid w:val="00C66DC9"/>
    <w:rsid w:val="00C76C5F"/>
    <w:rsid w:val="00C9671C"/>
    <w:rsid w:val="00CA3276"/>
    <w:rsid w:val="00CB384B"/>
    <w:rsid w:val="00CE3D4C"/>
    <w:rsid w:val="00D70705"/>
    <w:rsid w:val="00DF3920"/>
    <w:rsid w:val="00E011DF"/>
    <w:rsid w:val="00E13480"/>
    <w:rsid w:val="00E555B0"/>
    <w:rsid w:val="00E57D82"/>
    <w:rsid w:val="00E9768F"/>
    <w:rsid w:val="00ED33BA"/>
    <w:rsid w:val="00F20861"/>
    <w:rsid w:val="00FA28E9"/>
    <w:rsid w:val="00FB7FA3"/>
    <w:rsid w:val="00FC1C5F"/>
    <w:rsid w:val="02E12825"/>
    <w:rsid w:val="03196A67"/>
    <w:rsid w:val="0785034B"/>
    <w:rsid w:val="08443FF3"/>
    <w:rsid w:val="0CB25A08"/>
    <w:rsid w:val="0EBD0E3B"/>
    <w:rsid w:val="0EFB1C61"/>
    <w:rsid w:val="10FC1373"/>
    <w:rsid w:val="14C80C23"/>
    <w:rsid w:val="1579124E"/>
    <w:rsid w:val="15FF7350"/>
    <w:rsid w:val="17D61FE7"/>
    <w:rsid w:val="196F4915"/>
    <w:rsid w:val="20CD0DF9"/>
    <w:rsid w:val="26FC57F0"/>
    <w:rsid w:val="2BAB1275"/>
    <w:rsid w:val="2BB82A63"/>
    <w:rsid w:val="2DEC7BBC"/>
    <w:rsid w:val="2E3205EC"/>
    <w:rsid w:val="315A06EC"/>
    <w:rsid w:val="327B2258"/>
    <w:rsid w:val="32C07E46"/>
    <w:rsid w:val="33B73B44"/>
    <w:rsid w:val="3537609E"/>
    <w:rsid w:val="377D7ABE"/>
    <w:rsid w:val="38C06D88"/>
    <w:rsid w:val="42471D37"/>
    <w:rsid w:val="43BA1D48"/>
    <w:rsid w:val="4476405F"/>
    <w:rsid w:val="459873FD"/>
    <w:rsid w:val="46E051F2"/>
    <w:rsid w:val="481D159E"/>
    <w:rsid w:val="485D548F"/>
    <w:rsid w:val="491C61FF"/>
    <w:rsid w:val="4ACF62A0"/>
    <w:rsid w:val="4C2612AE"/>
    <w:rsid w:val="4EAE7037"/>
    <w:rsid w:val="4EB10930"/>
    <w:rsid w:val="5182786F"/>
    <w:rsid w:val="524F31F4"/>
    <w:rsid w:val="526C6178"/>
    <w:rsid w:val="53160229"/>
    <w:rsid w:val="53BD5D87"/>
    <w:rsid w:val="548C6941"/>
    <w:rsid w:val="582E3E30"/>
    <w:rsid w:val="589B5B1C"/>
    <w:rsid w:val="5C7A23DE"/>
    <w:rsid w:val="5D516BBE"/>
    <w:rsid w:val="5E2614B6"/>
    <w:rsid w:val="60FB00F0"/>
    <w:rsid w:val="621D4FC1"/>
    <w:rsid w:val="627D0943"/>
    <w:rsid w:val="645773EE"/>
    <w:rsid w:val="6AFE330C"/>
    <w:rsid w:val="6CED20EA"/>
    <w:rsid w:val="6DBB2CBD"/>
    <w:rsid w:val="6DC30862"/>
    <w:rsid w:val="6FDC712F"/>
    <w:rsid w:val="74215C0A"/>
    <w:rsid w:val="76674D12"/>
    <w:rsid w:val="78627C2C"/>
    <w:rsid w:val="78DA7392"/>
    <w:rsid w:val="798B1880"/>
    <w:rsid w:val="7BBF6725"/>
    <w:rsid w:val="7C9E68A2"/>
    <w:rsid w:val="7D707477"/>
    <w:rsid w:val="7E2E268B"/>
    <w:rsid w:val="7F1F0460"/>
    <w:rsid w:val="7FBD4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00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paragraph" w:customStyle="1" w:styleId="18">
    <w:name w:val="Char"/>
    <w:basedOn w:val="1"/>
    <w:qFormat/>
    <w:uiPriority w:val="0"/>
  </w:style>
  <w:style w:type="character" w:customStyle="1" w:styleId="19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4378</Words>
  <Characters>885</Characters>
  <Lines>7</Lines>
  <Paragraphs>10</Paragraphs>
  <TotalTime>2</TotalTime>
  <ScaleCrop>false</ScaleCrop>
  <LinksUpToDate>false</LinksUpToDate>
  <CharactersWithSpaces>5253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2012-05-10T03:11:00Z</dcterms:created>
  <dc:creator>微软用户</dc:creator>
  <cp:lastModifiedBy>杨先生。</cp:lastModifiedBy>
  <cp:lastPrinted>2019-05-28T08:31:00Z</cp:lastPrinted>
  <dcterms:modified xsi:type="dcterms:W3CDTF">2019-08-19T02:53:07Z</dcterms:modified>
  <dc:title>常政发［2007］　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